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D5A" w:rsidRPr="00602FA1" w:rsidRDefault="00752D5A" w:rsidP="00752D5A">
      <w:pPr>
        <w:jc w:val="both"/>
        <w:rPr>
          <w:rFonts w:ascii="Verdana" w:hAnsi="Verdana" w:cs="Arial"/>
        </w:rPr>
      </w:pPr>
      <w:r w:rsidRPr="00602FA1">
        <w:rPr>
          <w:rFonts w:ascii="Verdana" w:hAnsi="Verdana" w:cs="Arial"/>
        </w:rPr>
        <w:t xml:space="preserve">              T.C.                                                          </w:t>
      </w:r>
      <w:r w:rsidR="00787584">
        <w:rPr>
          <w:rFonts w:ascii="Verdana" w:hAnsi="Verdana" w:cs="Arial"/>
        </w:rPr>
        <w:t xml:space="preserve">   </w:t>
      </w:r>
      <w:r w:rsidRPr="00602FA1">
        <w:rPr>
          <w:rFonts w:ascii="Verdana" w:hAnsi="Verdana" w:cs="Arial"/>
        </w:rPr>
        <w:t xml:space="preserve"> TOPLANTI TARİHİ  : </w:t>
      </w:r>
      <w:r w:rsidR="005E7DAA">
        <w:rPr>
          <w:rFonts w:ascii="Verdana" w:hAnsi="Verdana" w:cs="Arial"/>
        </w:rPr>
        <w:t>28</w:t>
      </w:r>
      <w:r w:rsidRPr="00602FA1">
        <w:rPr>
          <w:rFonts w:ascii="Verdana" w:hAnsi="Verdana" w:cs="Arial"/>
        </w:rPr>
        <w:t>.0</w:t>
      </w:r>
      <w:r w:rsidR="009B4248">
        <w:rPr>
          <w:rFonts w:ascii="Verdana" w:hAnsi="Verdana" w:cs="Arial"/>
        </w:rPr>
        <w:t>9</w:t>
      </w:r>
      <w:r w:rsidRPr="00602FA1">
        <w:rPr>
          <w:rFonts w:ascii="Verdana" w:hAnsi="Verdana" w:cs="Arial"/>
        </w:rPr>
        <w:t>.201</w:t>
      </w:r>
      <w:r w:rsidR="006C6DB5">
        <w:rPr>
          <w:rFonts w:ascii="Verdana" w:hAnsi="Verdana" w:cs="Arial"/>
        </w:rPr>
        <w:t>7</w:t>
      </w:r>
      <w:r w:rsidRPr="00602FA1">
        <w:rPr>
          <w:rFonts w:ascii="Verdana" w:hAnsi="Verdana" w:cs="Arial"/>
        </w:rPr>
        <w:t xml:space="preserve">                   </w:t>
      </w:r>
    </w:p>
    <w:p w:rsidR="00752D5A" w:rsidRPr="00602FA1" w:rsidRDefault="00752D5A" w:rsidP="00752D5A">
      <w:pPr>
        <w:tabs>
          <w:tab w:val="left" w:pos="851"/>
          <w:tab w:val="left" w:pos="7371"/>
        </w:tabs>
        <w:jc w:val="both"/>
        <w:rPr>
          <w:rFonts w:ascii="Verdana" w:hAnsi="Verdana" w:cs="Arial"/>
        </w:rPr>
      </w:pPr>
      <w:r w:rsidRPr="00602FA1">
        <w:rPr>
          <w:rFonts w:ascii="Verdana" w:hAnsi="Verdana" w:cs="Arial"/>
        </w:rPr>
        <w:t>ZONGULDAK BELEDİYESİ</w:t>
      </w:r>
    </w:p>
    <w:p w:rsidR="00C22E1F" w:rsidRDefault="00752D5A" w:rsidP="00752D5A">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sidR="006A1E1F">
        <w:rPr>
          <w:rFonts w:ascii="Verdana" w:hAnsi="Verdana" w:cs="Arial"/>
        </w:rPr>
        <w:t>4</w:t>
      </w:r>
      <w:r w:rsidR="009B4248">
        <w:rPr>
          <w:rFonts w:ascii="Verdana" w:hAnsi="Verdana" w:cs="Arial"/>
        </w:rPr>
        <w:t>4</w:t>
      </w:r>
      <w:r w:rsidR="005E7DAA">
        <w:rPr>
          <w:rFonts w:ascii="Verdana" w:hAnsi="Verdana" w:cs="Arial"/>
        </w:rPr>
        <w:t>2</w:t>
      </w:r>
      <w:r w:rsidRPr="00602FA1">
        <w:rPr>
          <w:rFonts w:ascii="Verdana" w:hAnsi="Verdana" w:cs="Arial"/>
        </w:rPr>
        <w:t xml:space="preserve">   </w:t>
      </w:r>
    </w:p>
    <w:p w:rsidR="00C22E1F" w:rsidRDefault="00C22E1F" w:rsidP="00752D5A">
      <w:pPr>
        <w:tabs>
          <w:tab w:val="left" w:pos="567"/>
          <w:tab w:val="left" w:pos="851"/>
        </w:tabs>
        <w:jc w:val="both"/>
        <w:rPr>
          <w:rFonts w:ascii="Verdana" w:hAnsi="Verdana" w:cs="Arial"/>
        </w:rPr>
      </w:pPr>
    </w:p>
    <w:p w:rsidR="00C22E1F" w:rsidRPr="00602FA1" w:rsidRDefault="00C22E1F" w:rsidP="00C22E1F">
      <w:pPr>
        <w:pBdr>
          <w:bottom w:val="single" w:sz="6" w:space="1" w:color="auto"/>
        </w:pBdr>
        <w:tabs>
          <w:tab w:val="left" w:pos="567"/>
          <w:tab w:val="left" w:pos="851"/>
          <w:tab w:val="left" w:pos="2552"/>
          <w:tab w:val="left" w:pos="5103"/>
          <w:tab w:val="left" w:pos="7371"/>
        </w:tabs>
        <w:jc w:val="both"/>
        <w:rPr>
          <w:rFonts w:ascii="Verdana" w:hAnsi="Verdana" w:cs="Arial"/>
        </w:rPr>
      </w:pPr>
    </w:p>
    <w:p w:rsidR="00C22E1F" w:rsidRDefault="00C22E1F" w:rsidP="00C22E1F">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C22E1F" w:rsidRPr="00602FA1" w:rsidRDefault="00C22E1F" w:rsidP="00C22E1F">
      <w:pPr>
        <w:pBdr>
          <w:bottom w:val="single" w:sz="6" w:space="1" w:color="auto"/>
        </w:pBdr>
        <w:tabs>
          <w:tab w:val="left" w:pos="567"/>
          <w:tab w:val="left" w:pos="851"/>
          <w:tab w:val="left" w:pos="2552"/>
          <w:tab w:val="left" w:pos="5103"/>
          <w:tab w:val="left" w:pos="7371"/>
        </w:tabs>
        <w:jc w:val="both"/>
        <w:rPr>
          <w:rFonts w:ascii="Verdana" w:hAnsi="Verdana"/>
        </w:rPr>
      </w:pPr>
    </w:p>
    <w:p w:rsidR="00C22E1F" w:rsidRDefault="00C22E1F" w:rsidP="00C22E1F">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Pr>
          <w:rFonts w:ascii="Verdana" w:hAnsi="Verdana" w:cs="Arial"/>
        </w:rPr>
        <w:t xml:space="preserve"> 2018 Mali Yılı Tahmini Bütçesi  ve  izleyen  iki  yıl 201</w:t>
      </w:r>
      <w:r w:rsidR="008274AF">
        <w:rPr>
          <w:rFonts w:ascii="Verdana" w:hAnsi="Verdana" w:cs="Arial"/>
        </w:rPr>
        <w:t>9</w:t>
      </w:r>
      <w:r>
        <w:rPr>
          <w:rFonts w:ascii="Verdana" w:hAnsi="Verdana" w:cs="Arial"/>
        </w:rPr>
        <w:t>–20</w:t>
      </w:r>
      <w:r w:rsidR="008274AF">
        <w:rPr>
          <w:rFonts w:ascii="Verdana" w:hAnsi="Verdana" w:cs="Arial"/>
        </w:rPr>
        <w:t>20</w:t>
      </w:r>
      <w:r>
        <w:rPr>
          <w:rFonts w:ascii="Verdana" w:hAnsi="Verdana" w:cs="Arial"/>
        </w:rPr>
        <w:t xml:space="preserve"> yılları Tahmini Bütçe</w:t>
      </w:r>
    </w:p>
    <w:p w:rsidR="00C22E1F" w:rsidRDefault="00C22E1F" w:rsidP="00C22E1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Tasarıları. </w:t>
      </w:r>
    </w:p>
    <w:p w:rsidR="00C22E1F" w:rsidRPr="00602FA1" w:rsidRDefault="00C22E1F" w:rsidP="00C22E1F">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C22E1F" w:rsidRDefault="00C22E1F" w:rsidP="00C22E1F">
      <w:pPr>
        <w:pStyle w:val="GvdeMetni"/>
        <w:rPr>
          <w:rFonts w:ascii="Verdana" w:hAnsi="Verdana"/>
        </w:rPr>
      </w:pPr>
    </w:p>
    <w:p w:rsidR="000B36DD" w:rsidRDefault="000B36DD" w:rsidP="00C22E1F">
      <w:pPr>
        <w:pStyle w:val="GvdeMetni"/>
        <w:rPr>
          <w:rFonts w:ascii="Verdana" w:hAnsi="Verdana"/>
        </w:rPr>
      </w:pPr>
    </w:p>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r w:rsidR="00D8785A">
        <w:rPr>
          <w:rFonts w:ascii="Verdana" w:hAnsi="Verdana" w:cs="Lucida Sans Unicode"/>
          <w:sz w:val="18"/>
          <w:szCs w:val="18"/>
        </w:rPr>
        <w:t xml:space="preserve">    </w:t>
      </w:r>
      <w:r>
        <w:rPr>
          <w:rFonts w:ascii="Verdana" w:hAnsi="Verdana" w:cs="Lucida Sans Unicode"/>
          <w:sz w:val="18"/>
          <w:szCs w:val="18"/>
        </w:rPr>
        <w:t>Encümenimizin 05.09.201</w:t>
      </w:r>
      <w:r w:rsidR="00757880">
        <w:rPr>
          <w:rFonts w:ascii="Verdana" w:hAnsi="Verdana" w:cs="Lucida Sans Unicode"/>
          <w:sz w:val="18"/>
          <w:szCs w:val="18"/>
        </w:rPr>
        <w:t>7</w:t>
      </w:r>
      <w:r>
        <w:rPr>
          <w:rFonts w:ascii="Verdana" w:hAnsi="Verdana" w:cs="Lucida Sans Unicode"/>
          <w:sz w:val="18"/>
          <w:szCs w:val="18"/>
        </w:rPr>
        <w:t xml:space="preserve"> tarih ve 424 sayılı kararı gereğince incelenmek üzere gündemde bir ay süre ile bekletilen Belediyemizin 2018 Mali Yılı Tahmini Bütçesi ve izleyen iki yıl 2019 – 2020 Yılları Tahmini Bütçe Tasarıları 5393 sayılı Belediye Kanununun 3/a maddesi gereğince incelenmiş olup;                                  </w:t>
      </w:r>
    </w:p>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p>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YAPILAN GÖRÜŞMEDE</w:t>
      </w:r>
    </w:p>
    <w:p w:rsidR="000F6215" w:rsidRDefault="000F6215" w:rsidP="005E7DAA">
      <w:pPr>
        <w:tabs>
          <w:tab w:val="left" w:pos="567"/>
          <w:tab w:val="left" w:pos="851"/>
          <w:tab w:val="left" w:pos="2552"/>
          <w:tab w:val="left" w:pos="5103"/>
          <w:tab w:val="left" w:pos="7371"/>
        </w:tabs>
        <w:jc w:val="both"/>
        <w:rPr>
          <w:rFonts w:ascii="Verdana" w:hAnsi="Verdana" w:cs="Lucida Sans Unicode"/>
          <w:sz w:val="18"/>
          <w:szCs w:val="18"/>
        </w:rPr>
      </w:pPr>
    </w:p>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p>
    <w:tbl>
      <w:tblPr>
        <w:tblW w:w="6929" w:type="dxa"/>
        <w:tblInd w:w="55" w:type="dxa"/>
        <w:tblCellMar>
          <w:left w:w="70" w:type="dxa"/>
          <w:right w:w="70" w:type="dxa"/>
        </w:tblCellMar>
        <w:tblLook w:val="04A0"/>
      </w:tblPr>
      <w:tblGrid>
        <w:gridCol w:w="369"/>
        <w:gridCol w:w="4749"/>
        <w:gridCol w:w="1811"/>
      </w:tblGrid>
      <w:tr w:rsidR="005E7DAA" w:rsidTr="00BF6884">
        <w:trPr>
          <w:trHeight w:val="255"/>
        </w:trPr>
        <w:tc>
          <w:tcPr>
            <w:tcW w:w="5118" w:type="dxa"/>
            <w:gridSpan w:val="2"/>
            <w:noWrap/>
            <w:vAlign w:val="bottom"/>
            <w:hideMark/>
          </w:tcPr>
          <w:p w:rsidR="005E7DAA" w:rsidRDefault="005E7DAA" w:rsidP="000F6215">
            <w:pPr>
              <w:spacing w:line="276" w:lineRule="auto"/>
              <w:rPr>
                <w:rFonts w:ascii="Verdana" w:hAnsi="Verdana" w:cs="Arial"/>
                <w:b/>
                <w:bCs/>
                <w:sz w:val="18"/>
                <w:szCs w:val="18"/>
                <w:u w:val="single"/>
              </w:rPr>
            </w:pPr>
            <w:r>
              <w:rPr>
                <w:rFonts w:ascii="Verdana" w:hAnsi="Verdana" w:cs="Arial"/>
                <w:b/>
                <w:bCs/>
                <w:sz w:val="18"/>
                <w:szCs w:val="18"/>
                <w:u w:val="single"/>
              </w:rPr>
              <w:t>Gelir Bütçesi (201</w:t>
            </w:r>
            <w:r w:rsidR="000F6215">
              <w:rPr>
                <w:rFonts w:ascii="Verdana" w:hAnsi="Verdana" w:cs="Arial"/>
                <w:b/>
                <w:bCs/>
                <w:sz w:val="18"/>
                <w:szCs w:val="18"/>
                <w:u w:val="single"/>
              </w:rPr>
              <w:t>8</w:t>
            </w:r>
            <w:r>
              <w:rPr>
                <w:rFonts w:ascii="Verdana" w:hAnsi="Verdana" w:cs="Arial"/>
                <w:b/>
                <w:bCs/>
                <w:sz w:val="18"/>
                <w:szCs w:val="18"/>
                <w:u w:val="single"/>
              </w:rPr>
              <w:t>)</w:t>
            </w:r>
          </w:p>
        </w:tc>
        <w:tc>
          <w:tcPr>
            <w:tcW w:w="1811" w:type="dxa"/>
            <w:noWrap/>
            <w:vAlign w:val="bottom"/>
            <w:hideMark/>
          </w:tcPr>
          <w:p w:rsidR="005E7DAA" w:rsidRDefault="005E7DAA" w:rsidP="00BF6884">
            <w:pPr>
              <w:spacing w:line="276" w:lineRule="auto"/>
              <w:rPr>
                <w:rFonts w:asciiTheme="minorHAnsi" w:eastAsiaTheme="minorEastAsia" w:hAnsiTheme="minorHAnsi"/>
                <w:sz w:val="22"/>
                <w:szCs w:val="22"/>
              </w:rPr>
            </w:pPr>
          </w:p>
        </w:tc>
      </w:tr>
      <w:tr w:rsidR="005E7DAA" w:rsidTr="00BF6884">
        <w:trPr>
          <w:trHeight w:val="255"/>
        </w:trPr>
        <w:tc>
          <w:tcPr>
            <w:tcW w:w="369" w:type="dxa"/>
            <w:noWrap/>
            <w:vAlign w:val="bottom"/>
            <w:hideMark/>
          </w:tcPr>
          <w:p w:rsidR="005E7DAA" w:rsidRDefault="005E7DAA" w:rsidP="00BF6884">
            <w:pPr>
              <w:spacing w:line="276" w:lineRule="auto"/>
              <w:rPr>
                <w:rFonts w:ascii="Verdana" w:hAnsi="Verdana" w:cs="Arial"/>
                <w:sz w:val="18"/>
                <w:szCs w:val="18"/>
              </w:rPr>
            </w:pPr>
            <w:r>
              <w:rPr>
                <w:rFonts w:ascii="Verdana" w:hAnsi="Verdana" w:cs="Arial"/>
                <w:sz w:val="18"/>
                <w:szCs w:val="18"/>
              </w:rPr>
              <w:t>01</w:t>
            </w:r>
          </w:p>
        </w:tc>
        <w:tc>
          <w:tcPr>
            <w:tcW w:w="4749" w:type="dxa"/>
            <w:noWrap/>
            <w:hideMark/>
          </w:tcPr>
          <w:p w:rsidR="005E7DAA" w:rsidRDefault="005E7DAA" w:rsidP="00BF6884">
            <w:pPr>
              <w:spacing w:line="276" w:lineRule="auto"/>
              <w:rPr>
                <w:rFonts w:ascii="Verdana" w:hAnsi="Verdana" w:cs="Arial"/>
                <w:sz w:val="18"/>
                <w:szCs w:val="18"/>
              </w:rPr>
            </w:pPr>
            <w:r>
              <w:rPr>
                <w:rFonts w:ascii="Verdana" w:hAnsi="Verdana" w:cs="Arial"/>
                <w:sz w:val="18"/>
                <w:szCs w:val="18"/>
              </w:rPr>
              <w:t>VERGİ GELİRLERİ</w:t>
            </w:r>
          </w:p>
        </w:tc>
        <w:tc>
          <w:tcPr>
            <w:tcW w:w="1811" w:type="dxa"/>
            <w:noWrap/>
            <w:hideMark/>
          </w:tcPr>
          <w:p w:rsidR="005E7DAA" w:rsidRDefault="005E7DAA" w:rsidP="000F6215">
            <w:pPr>
              <w:spacing w:line="276" w:lineRule="auto"/>
              <w:jc w:val="right"/>
              <w:rPr>
                <w:rFonts w:ascii="Verdana" w:hAnsi="Verdana" w:cs="Arial"/>
                <w:sz w:val="18"/>
                <w:szCs w:val="18"/>
              </w:rPr>
            </w:pPr>
            <w:r>
              <w:rPr>
                <w:rFonts w:ascii="Verdana" w:hAnsi="Verdana" w:cs="Arial"/>
                <w:sz w:val="18"/>
                <w:szCs w:val="18"/>
              </w:rPr>
              <w:t>1</w:t>
            </w:r>
            <w:r w:rsidR="000F6215">
              <w:rPr>
                <w:rFonts w:ascii="Verdana" w:hAnsi="Verdana" w:cs="Arial"/>
                <w:sz w:val="18"/>
                <w:szCs w:val="18"/>
              </w:rPr>
              <w:t>4</w:t>
            </w:r>
            <w:r>
              <w:rPr>
                <w:rFonts w:ascii="Verdana" w:hAnsi="Verdana" w:cs="Arial"/>
                <w:sz w:val="18"/>
                <w:szCs w:val="18"/>
              </w:rPr>
              <w:t>.17</w:t>
            </w:r>
            <w:r w:rsidR="000F6215">
              <w:rPr>
                <w:rFonts w:ascii="Verdana" w:hAnsi="Verdana" w:cs="Arial"/>
                <w:sz w:val="18"/>
                <w:szCs w:val="18"/>
              </w:rPr>
              <w:t>1</w:t>
            </w:r>
            <w:r>
              <w:rPr>
                <w:rFonts w:ascii="Verdana" w:hAnsi="Verdana" w:cs="Arial"/>
                <w:sz w:val="18"/>
                <w:szCs w:val="18"/>
              </w:rPr>
              <w:t>.000,00</w:t>
            </w:r>
          </w:p>
        </w:tc>
      </w:tr>
      <w:tr w:rsidR="005E7DAA" w:rsidTr="00BF6884">
        <w:trPr>
          <w:trHeight w:val="255"/>
        </w:trPr>
        <w:tc>
          <w:tcPr>
            <w:tcW w:w="369" w:type="dxa"/>
            <w:noWrap/>
            <w:vAlign w:val="bottom"/>
            <w:hideMark/>
          </w:tcPr>
          <w:p w:rsidR="005E7DAA" w:rsidRDefault="005E7DAA" w:rsidP="00BF6884">
            <w:pPr>
              <w:spacing w:line="276" w:lineRule="auto"/>
              <w:rPr>
                <w:rFonts w:ascii="Verdana" w:hAnsi="Verdana" w:cs="Arial"/>
                <w:sz w:val="18"/>
                <w:szCs w:val="18"/>
              </w:rPr>
            </w:pPr>
            <w:r>
              <w:rPr>
                <w:rFonts w:ascii="Verdana" w:hAnsi="Verdana" w:cs="Arial"/>
                <w:sz w:val="18"/>
                <w:szCs w:val="18"/>
              </w:rPr>
              <w:t>03</w:t>
            </w:r>
          </w:p>
        </w:tc>
        <w:tc>
          <w:tcPr>
            <w:tcW w:w="4749" w:type="dxa"/>
            <w:noWrap/>
            <w:vAlign w:val="bottom"/>
            <w:hideMark/>
          </w:tcPr>
          <w:p w:rsidR="005E7DAA" w:rsidRDefault="005E7DAA" w:rsidP="00BF6884">
            <w:pPr>
              <w:spacing w:line="276" w:lineRule="auto"/>
              <w:rPr>
                <w:rFonts w:ascii="Verdana" w:hAnsi="Verdana" w:cs="Arial"/>
                <w:sz w:val="18"/>
                <w:szCs w:val="18"/>
              </w:rPr>
            </w:pPr>
            <w:r>
              <w:rPr>
                <w:rFonts w:ascii="Verdana" w:hAnsi="Verdana" w:cs="Arial"/>
                <w:sz w:val="18"/>
                <w:szCs w:val="18"/>
              </w:rPr>
              <w:t>TEŞEBBÜS VE MÜLKİYET GELİRİ</w:t>
            </w:r>
          </w:p>
        </w:tc>
        <w:tc>
          <w:tcPr>
            <w:tcW w:w="1811" w:type="dxa"/>
            <w:noWrap/>
            <w:vAlign w:val="bottom"/>
            <w:hideMark/>
          </w:tcPr>
          <w:p w:rsidR="005E7DAA" w:rsidRDefault="000F6215" w:rsidP="000F6215">
            <w:pPr>
              <w:spacing w:line="276" w:lineRule="auto"/>
              <w:jc w:val="right"/>
              <w:rPr>
                <w:rFonts w:ascii="Verdana" w:hAnsi="Verdana" w:cs="Arial"/>
                <w:sz w:val="18"/>
                <w:szCs w:val="18"/>
              </w:rPr>
            </w:pPr>
            <w:r>
              <w:rPr>
                <w:rFonts w:ascii="Verdana" w:hAnsi="Verdana" w:cs="Arial"/>
                <w:sz w:val="18"/>
                <w:szCs w:val="18"/>
              </w:rPr>
              <w:t>45</w:t>
            </w:r>
            <w:r w:rsidR="005E7DAA">
              <w:rPr>
                <w:rFonts w:ascii="Verdana" w:hAnsi="Verdana" w:cs="Arial"/>
                <w:sz w:val="18"/>
                <w:szCs w:val="18"/>
              </w:rPr>
              <w:t>.</w:t>
            </w:r>
            <w:r>
              <w:rPr>
                <w:rFonts w:ascii="Verdana" w:hAnsi="Verdana" w:cs="Arial"/>
                <w:sz w:val="18"/>
                <w:szCs w:val="18"/>
              </w:rPr>
              <w:t>3</w:t>
            </w:r>
            <w:r w:rsidR="005E7DAA">
              <w:rPr>
                <w:rFonts w:ascii="Verdana" w:hAnsi="Verdana" w:cs="Arial"/>
                <w:sz w:val="18"/>
                <w:szCs w:val="18"/>
              </w:rPr>
              <w:t>50.000,00</w:t>
            </w:r>
          </w:p>
        </w:tc>
      </w:tr>
      <w:tr w:rsidR="005E7DAA" w:rsidTr="00BF6884">
        <w:trPr>
          <w:trHeight w:val="255"/>
        </w:trPr>
        <w:tc>
          <w:tcPr>
            <w:tcW w:w="369" w:type="dxa"/>
            <w:noWrap/>
            <w:vAlign w:val="bottom"/>
            <w:hideMark/>
          </w:tcPr>
          <w:p w:rsidR="005E7DAA" w:rsidRDefault="005E7DAA" w:rsidP="00BF6884">
            <w:pPr>
              <w:spacing w:line="276" w:lineRule="auto"/>
              <w:rPr>
                <w:rFonts w:ascii="Verdana" w:hAnsi="Verdana" w:cs="Arial"/>
                <w:sz w:val="18"/>
                <w:szCs w:val="18"/>
              </w:rPr>
            </w:pPr>
            <w:r>
              <w:rPr>
                <w:rFonts w:ascii="Verdana" w:hAnsi="Verdana" w:cs="Arial"/>
                <w:sz w:val="18"/>
                <w:szCs w:val="18"/>
              </w:rPr>
              <w:t>04</w:t>
            </w:r>
          </w:p>
        </w:tc>
        <w:tc>
          <w:tcPr>
            <w:tcW w:w="4749" w:type="dxa"/>
            <w:noWrap/>
            <w:vAlign w:val="bottom"/>
            <w:hideMark/>
          </w:tcPr>
          <w:p w:rsidR="005E7DAA" w:rsidRDefault="005E7DAA" w:rsidP="00BF6884">
            <w:pPr>
              <w:spacing w:line="276" w:lineRule="auto"/>
              <w:rPr>
                <w:rFonts w:ascii="Verdana" w:hAnsi="Verdana" w:cs="Arial"/>
                <w:sz w:val="18"/>
                <w:szCs w:val="18"/>
              </w:rPr>
            </w:pPr>
            <w:r>
              <w:rPr>
                <w:rFonts w:ascii="Verdana" w:hAnsi="Verdana" w:cs="Arial"/>
                <w:sz w:val="18"/>
                <w:szCs w:val="18"/>
              </w:rPr>
              <w:t>ALINAN BAĞIŞ VE YARDIMLAR</w:t>
            </w:r>
          </w:p>
        </w:tc>
        <w:tc>
          <w:tcPr>
            <w:tcW w:w="1811" w:type="dxa"/>
            <w:noWrap/>
            <w:vAlign w:val="bottom"/>
            <w:hideMark/>
          </w:tcPr>
          <w:p w:rsidR="005E7DAA" w:rsidRDefault="005E7DAA" w:rsidP="00BF6884">
            <w:pPr>
              <w:spacing w:line="276" w:lineRule="auto"/>
              <w:jc w:val="right"/>
              <w:rPr>
                <w:rFonts w:ascii="Verdana" w:hAnsi="Verdana" w:cs="Arial"/>
                <w:sz w:val="18"/>
                <w:szCs w:val="18"/>
              </w:rPr>
            </w:pPr>
            <w:r>
              <w:rPr>
                <w:rFonts w:ascii="Verdana" w:hAnsi="Verdana" w:cs="Arial"/>
                <w:sz w:val="18"/>
                <w:szCs w:val="18"/>
              </w:rPr>
              <w:t>600.000,00</w:t>
            </w:r>
          </w:p>
        </w:tc>
      </w:tr>
      <w:tr w:rsidR="005E7DAA" w:rsidTr="00BF6884">
        <w:trPr>
          <w:trHeight w:val="255"/>
        </w:trPr>
        <w:tc>
          <w:tcPr>
            <w:tcW w:w="369" w:type="dxa"/>
            <w:noWrap/>
            <w:vAlign w:val="bottom"/>
            <w:hideMark/>
          </w:tcPr>
          <w:p w:rsidR="005E7DAA" w:rsidRDefault="005E7DAA" w:rsidP="00BF6884">
            <w:pPr>
              <w:spacing w:line="276" w:lineRule="auto"/>
              <w:rPr>
                <w:rFonts w:ascii="Verdana" w:hAnsi="Verdana" w:cs="Arial"/>
                <w:sz w:val="18"/>
                <w:szCs w:val="18"/>
              </w:rPr>
            </w:pPr>
            <w:r>
              <w:rPr>
                <w:rFonts w:ascii="Verdana" w:hAnsi="Verdana" w:cs="Arial"/>
                <w:sz w:val="18"/>
                <w:szCs w:val="18"/>
              </w:rPr>
              <w:t>05</w:t>
            </w:r>
          </w:p>
        </w:tc>
        <w:tc>
          <w:tcPr>
            <w:tcW w:w="4749" w:type="dxa"/>
            <w:noWrap/>
            <w:vAlign w:val="bottom"/>
            <w:hideMark/>
          </w:tcPr>
          <w:p w:rsidR="005E7DAA" w:rsidRDefault="005E7DAA" w:rsidP="00BF6884">
            <w:pPr>
              <w:spacing w:line="276" w:lineRule="auto"/>
              <w:rPr>
                <w:rFonts w:ascii="Verdana" w:hAnsi="Verdana" w:cs="Arial"/>
                <w:sz w:val="18"/>
                <w:szCs w:val="18"/>
              </w:rPr>
            </w:pPr>
            <w:r>
              <w:rPr>
                <w:rFonts w:ascii="Verdana" w:hAnsi="Verdana" w:cs="Arial"/>
                <w:sz w:val="18"/>
                <w:szCs w:val="18"/>
              </w:rPr>
              <w:t>DİĞER GELİRLER</w:t>
            </w:r>
          </w:p>
        </w:tc>
        <w:tc>
          <w:tcPr>
            <w:tcW w:w="1811" w:type="dxa"/>
            <w:noWrap/>
            <w:vAlign w:val="bottom"/>
            <w:hideMark/>
          </w:tcPr>
          <w:p w:rsidR="005E7DAA" w:rsidRDefault="000F6215" w:rsidP="000F6215">
            <w:pPr>
              <w:spacing w:line="276" w:lineRule="auto"/>
              <w:jc w:val="right"/>
              <w:rPr>
                <w:rFonts w:ascii="Verdana" w:hAnsi="Verdana" w:cs="Arial"/>
                <w:sz w:val="18"/>
                <w:szCs w:val="18"/>
              </w:rPr>
            </w:pPr>
            <w:r>
              <w:rPr>
                <w:rFonts w:ascii="Verdana" w:hAnsi="Verdana" w:cs="Arial"/>
                <w:sz w:val="18"/>
                <w:szCs w:val="18"/>
              </w:rPr>
              <w:t>95</w:t>
            </w:r>
            <w:r w:rsidR="005E7DAA">
              <w:rPr>
                <w:rFonts w:ascii="Verdana" w:hAnsi="Verdana" w:cs="Arial"/>
                <w:sz w:val="18"/>
                <w:szCs w:val="18"/>
              </w:rPr>
              <w:t>.</w:t>
            </w:r>
            <w:r>
              <w:rPr>
                <w:rFonts w:ascii="Verdana" w:hAnsi="Verdana" w:cs="Arial"/>
                <w:sz w:val="18"/>
                <w:szCs w:val="18"/>
              </w:rPr>
              <w:t>800</w:t>
            </w:r>
            <w:r w:rsidR="005E7DAA">
              <w:rPr>
                <w:rFonts w:ascii="Verdana" w:hAnsi="Verdana" w:cs="Arial"/>
                <w:sz w:val="18"/>
                <w:szCs w:val="18"/>
              </w:rPr>
              <w:t>.000,00</w:t>
            </w:r>
          </w:p>
        </w:tc>
      </w:tr>
      <w:tr w:rsidR="005E7DAA" w:rsidTr="00BF6884">
        <w:trPr>
          <w:trHeight w:val="255"/>
        </w:trPr>
        <w:tc>
          <w:tcPr>
            <w:tcW w:w="369" w:type="dxa"/>
            <w:noWrap/>
            <w:vAlign w:val="bottom"/>
            <w:hideMark/>
          </w:tcPr>
          <w:p w:rsidR="005E7DAA" w:rsidRDefault="005E7DAA" w:rsidP="00BF6884">
            <w:pPr>
              <w:spacing w:line="276" w:lineRule="auto"/>
              <w:rPr>
                <w:rFonts w:ascii="Verdana" w:hAnsi="Verdana" w:cs="Arial"/>
                <w:sz w:val="18"/>
                <w:szCs w:val="18"/>
              </w:rPr>
            </w:pPr>
            <w:r>
              <w:rPr>
                <w:rFonts w:ascii="Verdana" w:hAnsi="Verdana" w:cs="Arial"/>
                <w:sz w:val="18"/>
                <w:szCs w:val="18"/>
              </w:rPr>
              <w:t>06</w:t>
            </w:r>
          </w:p>
        </w:tc>
        <w:tc>
          <w:tcPr>
            <w:tcW w:w="4749" w:type="dxa"/>
            <w:noWrap/>
            <w:vAlign w:val="bottom"/>
            <w:hideMark/>
          </w:tcPr>
          <w:p w:rsidR="005E7DAA" w:rsidRDefault="005E7DAA" w:rsidP="00BF6884">
            <w:pPr>
              <w:spacing w:line="276" w:lineRule="auto"/>
              <w:rPr>
                <w:rFonts w:ascii="Verdana" w:hAnsi="Verdana" w:cs="Arial"/>
                <w:sz w:val="18"/>
                <w:szCs w:val="18"/>
              </w:rPr>
            </w:pPr>
            <w:r>
              <w:rPr>
                <w:rFonts w:ascii="Verdana" w:hAnsi="Verdana" w:cs="Arial"/>
                <w:sz w:val="18"/>
                <w:szCs w:val="18"/>
              </w:rPr>
              <w:t>SERMAYE GELİRLERİ</w:t>
            </w:r>
          </w:p>
        </w:tc>
        <w:tc>
          <w:tcPr>
            <w:tcW w:w="1811" w:type="dxa"/>
            <w:noWrap/>
            <w:vAlign w:val="bottom"/>
            <w:hideMark/>
          </w:tcPr>
          <w:p w:rsidR="005E7DAA" w:rsidRDefault="005E7DAA" w:rsidP="000F6215">
            <w:pPr>
              <w:spacing w:line="276" w:lineRule="auto"/>
              <w:jc w:val="right"/>
              <w:rPr>
                <w:rFonts w:ascii="Verdana" w:hAnsi="Verdana" w:cs="Arial"/>
                <w:sz w:val="18"/>
                <w:szCs w:val="18"/>
              </w:rPr>
            </w:pPr>
            <w:r>
              <w:rPr>
                <w:rFonts w:ascii="Verdana" w:hAnsi="Verdana" w:cs="Arial"/>
                <w:sz w:val="18"/>
                <w:szCs w:val="18"/>
              </w:rPr>
              <w:t>1</w:t>
            </w:r>
            <w:r w:rsidR="000F6215">
              <w:rPr>
                <w:rFonts w:ascii="Verdana" w:hAnsi="Verdana" w:cs="Arial"/>
                <w:sz w:val="18"/>
                <w:szCs w:val="18"/>
              </w:rPr>
              <w:t>5</w:t>
            </w:r>
            <w:r>
              <w:rPr>
                <w:rFonts w:ascii="Verdana" w:hAnsi="Verdana" w:cs="Arial"/>
                <w:sz w:val="18"/>
                <w:szCs w:val="18"/>
              </w:rPr>
              <w:t>.</w:t>
            </w:r>
            <w:r w:rsidR="000F6215">
              <w:rPr>
                <w:rFonts w:ascii="Verdana" w:hAnsi="Verdana" w:cs="Arial"/>
                <w:sz w:val="18"/>
                <w:szCs w:val="18"/>
              </w:rPr>
              <w:t>229</w:t>
            </w:r>
            <w:r>
              <w:rPr>
                <w:rFonts w:ascii="Verdana" w:hAnsi="Verdana" w:cs="Arial"/>
                <w:sz w:val="18"/>
                <w:szCs w:val="18"/>
              </w:rPr>
              <w:t>.000,00</w:t>
            </w:r>
          </w:p>
        </w:tc>
      </w:tr>
      <w:tr w:rsidR="00D8785A" w:rsidTr="00BF6884">
        <w:trPr>
          <w:trHeight w:val="255"/>
        </w:trPr>
        <w:tc>
          <w:tcPr>
            <w:tcW w:w="369" w:type="dxa"/>
            <w:noWrap/>
            <w:vAlign w:val="bottom"/>
            <w:hideMark/>
          </w:tcPr>
          <w:p w:rsidR="00D8785A" w:rsidRDefault="00D8785A" w:rsidP="00BF6884">
            <w:pPr>
              <w:spacing w:line="276" w:lineRule="auto"/>
              <w:rPr>
                <w:rFonts w:ascii="Verdana" w:hAnsi="Verdana" w:cs="Arial"/>
                <w:sz w:val="18"/>
                <w:szCs w:val="18"/>
              </w:rPr>
            </w:pPr>
          </w:p>
        </w:tc>
        <w:tc>
          <w:tcPr>
            <w:tcW w:w="4749" w:type="dxa"/>
            <w:noWrap/>
            <w:vAlign w:val="bottom"/>
            <w:hideMark/>
          </w:tcPr>
          <w:p w:rsidR="00D8785A" w:rsidRDefault="00D8785A" w:rsidP="00BF6884">
            <w:pPr>
              <w:spacing w:line="276" w:lineRule="auto"/>
              <w:rPr>
                <w:rFonts w:ascii="Verdana" w:hAnsi="Verdana" w:cs="Arial"/>
                <w:sz w:val="18"/>
                <w:szCs w:val="18"/>
              </w:rPr>
            </w:pPr>
          </w:p>
        </w:tc>
        <w:tc>
          <w:tcPr>
            <w:tcW w:w="1811" w:type="dxa"/>
            <w:noWrap/>
            <w:vAlign w:val="bottom"/>
            <w:hideMark/>
          </w:tcPr>
          <w:p w:rsidR="00D8785A" w:rsidRDefault="00D8785A" w:rsidP="000F6215">
            <w:pPr>
              <w:spacing w:line="276" w:lineRule="auto"/>
              <w:jc w:val="right"/>
              <w:rPr>
                <w:rFonts w:ascii="Verdana" w:hAnsi="Verdana" w:cs="Arial"/>
                <w:sz w:val="18"/>
                <w:szCs w:val="18"/>
              </w:rPr>
            </w:pPr>
          </w:p>
        </w:tc>
      </w:tr>
      <w:tr w:rsidR="005E7DAA" w:rsidTr="00BF6884">
        <w:trPr>
          <w:trHeight w:val="255"/>
        </w:trPr>
        <w:tc>
          <w:tcPr>
            <w:tcW w:w="369" w:type="dxa"/>
            <w:noWrap/>
            <w:hideMark/>
          </w:tcPr>
          <w:p w:rsidR="005E7DAA" w:rsidRDefault="005E7DAA" w:rsidP="00BF6884">
            <w:pPr>
              <w:spacing w:line="276" w:lineRule="auto"/>
              <w:rPr>
                <w:rFonts w:ascii="Verdana" w:hAnsi="Verdana" w:cs="Arial"/>
                <w:sz w:val="18"/>
                <w:szCs w:val="18"/>
              </w:rPr>
            </w:pPr>
            <w:r>
              <w:rPr>
                <w:rFonts w:ascii="Verdana" w:hAnsi="Verdana" w:cs="Arial"/>
                <w:sz w:val="18"/>
                <w:szCs w:val="18"/>
              </w:rPr>
              <w:t> </w:t>
            </w:r>
          </w:p>
        </w:tc>
        <w:tc>
          <w:tcPr>
            <w:tcW w:w="4749" w:type="dxa"/>
            <w:noWrap/>
            <w:vAlign w:val="center"/>
            <w:hideMark/>
          </w:tcPr>
          <w:p w:rsidR="005E7DAA" w:rsidRDefault="005E7DAA" w:rsidP="00BF6884">
            <w:pPr>
              <w:spacing w:line="276" w:lineRule="auto"/>
              <w:rPr>
                <w:rFonts w:ascii="Verdana" w:hAnsi="Verdana" w:cs="Arial"/>
                <w:b/>
                <w:bCs/>
                <w:sz w:val="18"/>
                <w:szCs w:val="18"/>
              </w:rPr>
            </w:pPr>
            <w:r>
              <w:rPr>
                <w:rFonts w:ascii="Verdana" w:hAnsi="Verdana" w:cs="Arial"/>
                <w:b/>
                <w:bCs/>
                <w:sz w:val="18"/>
                <w:szCs w:val="18"/>
              </w:rPr>
              <w:t>T O P L A M</w:t>
            </w:r>
          </w:p>
        </w:tc>
        <w:tc>
          <w:tcPr>
            <w:tcW w:w="1811" w:type="dxa"/>
            <w:noWrap/>
            <w:vAlign w:val="center"/>
            <w:hideMark/>
          </w:tcPr>
          <w:p w:rsidR="005E7DAA" w:rsidRDefault="005E7DAA" w:rsidP="000F6215">
            <w:pPr>
              <w:spacing w:line="276" w:lineRule="auto"/>
              <w:jc w:val="right"/>
              <w:rPr>
                <w:rFonts w:ascii="Verdana" w:hAnsi="Verdana" w:cs="Arial"/>
                <w:b/>
                <w:bCs/>
                <w:sz w:val="18"/>
                <w:szCs w:val="18"/>
              </w:rPr>
            </w:pPr>
            <w:r>
              <w:rPr>
                <w:rFonts w:ascii="Verdana" w:hAnsi="Verdana" w:cs="Arial"/>
                <w:b/>
                <w:bCs/>
                <w:sz w:val="18"/>
                <w:szCs w:val="18"/>
              </w:rPr>
              <w:t>1</w:t>
            </w:r>
            <w:r w:rsidR="000F6215">
              <w:rPr>
                <w:rFonts w:ascii="Verdana" w:hAnsi="Verdana" w:cs="Arial"/>
                <w:b/>
                <w:bCs/>
                <w:sz w:val="18"/>
                <w:szCs w:val="18"/>
              </w:rPr>
              <w:t>71</w:t>
            </w:r>
            <w:r>
              <w:rPr>
                <w:rFonts w:ascii="Verdana" w:hAnsi="Verdana" w:cs="Arial"/>
                <w:b/>
                <w:bCs/>
                <w:sz w:val="18"/>
                <w:szCs w:val="18"/>
              </w:rPr>
              <w:t>.</w:t>
            </w:r>
            <w:r w:rsidR="000F6215">
              <w:rPr>
                <w:rFonts w:ascii="Verdana" w:hAnsi="Verdana" w:cs="Arial"/>
                <w:b/>
                <w:bCs/>
                <w:sz w:val="18"/>
                <w:szCs w:val="18"/>
              </w:rPr>
              <w:t>15</w:t>
            </w:r>
            <w:r>
              <w:rPr>
                <w:rFonts w:ascii="Verdana" w:hAnsi="Verdana" w:cs="Arial"/>
                <w:b/>
                <w:bCs/>
                <w:sz w:val="18"/>
                <w:szCs w:val="18"/>
              </w:rPr>
              <w:t>0.000,00</w:t>
            </w:r>
          </w:p>
        </w:tc>
      </w:tr>
    </w:tbl>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p>
    <w:tbl>
      <w:tblPr>
        <w:tblW w:w="7143" w:type="dxa"/>
        <w:tblInd w:w="55" w:type="dxa"/>
        <w:tblCellMar>
          <w:left w:w="70" w:type="dxa"/>
          <w:right w:w="70" w:type="dxa"/>
        </w:tblCellMar>
        <w:tblLook w:val="04A0"/>
      </w:tblPr>
      <w:tblGrid>
        <w:gridCol w:w="375"/>
        <w:gridCol w:w="4755"/>
        <w:gridCol w:w="146"/>
        <w:gridCol w:w="1677"/>
        <w:gridCol w:w="190"/>
      </w:tblGrid>
      <w:tr w:rsidR="005E7DAA" w:rsidTr="000B36DD">
        <w:trPr>
          <w:gridAfter w:val="1"/>
          <w:wAfter w:w="190" w:type="dxa"/>
          <w:trHeight w:val="255"/>
        </w:trPr>
        <w:tc>
          <w:tcPr>
            <w:tcW w:w="6953" w:type="dxa"/>
            <w:gridSpan w:val="4"/>
            <w:noWrap/>
            <w:vAlign w:val="bottom"/>
            <w:hideMark/>
          </w:tcPr>
          <w:p w:rsidR="005E7DAA" w:rsidRDefault="005E7DAA" w:rsidP="002F020F">
            <w:pPr>
              <w:spacing w:line="276" w:lineRule="auto"/>
              <w:rPr>
                <w:rFonts w:ascii="Verdana" w:hAnsi="Verdana" w:cs="Arial"/>
                <w:b/>
                <w:bCs/>
                <w:sz w:val="18"/>
                <w:szCs w:val="18"/>
                <w:u w:val="single"/>
              </w:rPr>
            </w:pPr>
            <w:r>
              <w:rPr>
                <w:rFonts w:ascii="Verdana" w:hAnsi="Verdana" w:cs="Arial"/>
                <w:b/>
                <w:bCs/>
                <w:sz w:val="18"/>
                <w:szCs w:val="18"/>
                <w:u w:val="single"/>
              </w:rPr>
              <w:t>Gider Bütçesi Fonksiyonel Sınıflandırma (201</w:t>
            </w:r>
            <w:r w:rsidR="002F020F">
              <w:rPr>
                <w:rFonts w:ascii="Verdana" w:hAnsi="Verdana" w:cs="Arial"/>
                <w:b/>
                <w:bCs/>
                <w:sz w:val="18"/>
                <w:szCs w:val="18"/>
                <w:u w:val="single"/>
              </w:rPr>
              <w:t>8</w:t>
            </w:r>
            <w:r>
              <w:rPr>
                <w:rFonts w:ascii="Verdana" w:hAnsi="Verdana" w:cs="Arial"/>
                <w:b/>
                <w:bCs/>
                <w:sz w:val="18"/>
                <w:szCs w:val="18"/>
                <w:u w:val="single"/>
              </w:rPr>
              <w:t>)</w:t>
            </w:r>
          </w:p>
        </w:tc>
      </w:tr>
      <w:tr w:rsidR="005E7DAA" w:rsidTr="000B36DD">
        <w:trPr>
          <w:gridAfter w:val="1"/>
          <w:wAfter w:w="190" w:type="dxa"/>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01</w:t>
            </w:r>
          </w:p>
        </w:tc>
        <w:tc>
          <w:tcPr>
            <w:tcW w:w="4755" w:type="dxa"/>
            <w:noWrap/>
            <w:vAlign w:val="center"/>
            <w:hideMark/>
          </w:tcPr>
          <w:p w:rsidR="005E7DAA" w:rsidRDefault="005E7DAA" w:rsidP="00BF6884">
            <w:pPr>
              <w:spacing w:line="276" w:lineRule="auto"/>
              <w:jc w:val="both"/>
              <w:rPr>
                <w:rFonts w:ascii="Verdana" w:hAnsi="Verdana" w:cs="Arial"/>
                <w:sz w:val="18"/>
                <w:szCs w:val="18"/>
              </w:rPr>
            </w:pPr>
            <w:r>
              <w:rPr>
                <w:rFonts w:ascii="Verdana" w:hAnsi="Verdana" w:cs="Arial"/>
                <w:sz w:val="18"/>
                <w:szCs w:val="18"/>
              </w:rPr>
              <w:t>GENEL KAMU HİZMETLERİ</w:t>
            </w:r>
          </w:p>
        </w:tc>
        <w:tc>
          <w:tcPr>
            <w:tcW w:w="1823" w:type="dxa"/>
            <w:gridSpan w:val="2"/>
            <w:noWrap/>
            <w:vAlign w:val="center"/>
            <w:hideMark/>
          </w:tcPr>
          <w:p w:rsidR="005E7DAA" w:rsidRDefault="005E7DAA" w:rsidP="002F020F">
            <w:pPr>
              <w:spacing w:line="276" w:lineRule="auto"/>
              <w:jc w:val="right"/>
              <w:rPr>
                <w:rFonts w:ascii="Verdana" w:hAnsi="Verdana" w:cs="Arial"/>
                <w:sz w:val="18"/>
                <w:szCs w:val="18"/>
              </w:rPr>
            </w:pPr>
            <w:r>
              <w:rPr>
                <w:rFonts w:ascii="Verdana" w:hAnsi="Verdana" w:cs="Arial"/>
                <w:sz w:val="18"/>
                <w:szCs w:val="18"/>
              </w:rPr>
              <w:t>3</w:t>
            </w:r>
            <w:r w:rsidR="002F020F">
              <w:rPr>
                <w:rFonts w:ascii="Verdana" w:hAnsi="Verdana" w:cs="Arial"/>
                <w:sz w:val="18"/>
                <w:szCs w:val="18"/>
              </w:rPr>
              <w:t>2</w:t>
            </w:r>
            <w:r>
              <w:rPr>
                <w:rFonts w:ascii="Verdana" w:hAnsi="Verdana" w:cs="Arial"/>
                <w:sz w:val="18"/>
                <w:szCs w:val="18"/>
              </w:rPr>
              <w:t>.8</w:t>
            </w:r>
            <w:r w:rsidR="002F020F">
              <w:rPr>
                <w:rFonts w:ascii="Verdana" w:hAnsi="Verdana" w:cs="Arial"/>
                <w:sz w:val="18"/>
                <w:szCs w:val="18"/>
              </w:rPr>
              <w:t>11</w:t>
            </w:r>
            <w:r>
              <w:rPr>
                <w:rFonts w:ascii="Verdana" w:hAnsi="Verdana" w:cs="Arial"/>
                <w:sz w:val="18"/>
                <w:szCs w:val="18"/>
              </w:rPr>
              <w:t>.</w:t>
            </w:r>
            <w:r w:rsidR="002F020F">
              <w:rPr>
                <w:rFonts w:ascii="Verdana" w:hAnsi="Verdana" w:cs="Arial"/>
                <w:sz w:val="18"/>
                <w:szCs w:val="18"/>
              </w:rPr>
              <w:t>132</w:t>
            </w:r>
            <w:r>
              <w:rPr>
                <w:rFonts w:ascii="Verdana" w:hAnsi="Verdana" w:cs="Arial"/>
                <w:sz w:val="18"/>
                <w:szCs w:val="18"/>
              </w:rPr>
              <w:t>,</w:t>
            </w:r>
            <w:r w:rsidR="002F020F">
              <w:rPr>
                <w:rFonts w:ascii="Verdana" w:hAnsi="Verdana" w:cs="Arial"/>
                <w:sz w:val="18"/>
                <w:szCs w:val="18"/>
              </w:rPr>
              <w:t>60</w:t>
            </w:r>
          </w:p>
        </w:tc>
      </w:tr>
      <w:tr w:rsidR="005E7DAA" w:rsidTr="000B36DD">
        <w:trPr>
          <w:gridAfter w:val="1"/>
          <w:wAfter w:w="190" w:type="dxa"/>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02</w:t>
            </w:r>
          </w:p>
        </w:tc>
        <w:tc>
          <w:tcPr>
            <w:tcW w:w="4755" w:type="dxa"/>
            <w:noWrap/>
            <w:vAlign w:val="center"/>
            <w:hideMark/>
          </w:tcPr>
          <w:p w:rsidR="005E7DAA" w:rsidRDefault="005E7DAA" w:rsidP="00BF6884">
            <w:pPr>
              <w:spacing w:line="276" w:lineRule="auto"/>
              <w:jc w:val="both"/>
              <w:rPr>
                <w:rFonts w:ascii="Verdana" w:hAnsi="Verdana" w:cs="Arial"/>
                <w:sz w:val="18"/>
                <w:szCs w:val="18"/>
              </w:rPr>
            </w:pPr>
            <w:r>
              <w:rPr>
                <w:rFonts w:ascii="Verdana" w:hAnsi="Verdana" w:cs="Arial"/>
                <w:sz w:val="18"/>
                <w:szCs w:val="18"/>
              </w:rPr>
              <w:t>SAVUNMA HİZMETLERİ</w:t>
            </w:r>
          </w:p>
        </w:tc>
        <w:tc>
          <w:tcPr>
            <w:tcW w:w="1823" w:type="dxa"/>
            <w:gridSpan w:val="2"/>
            <w:noWrap/>
            <w:vAlign w:val="center"/>
            <w:hideMark/>
          </w:tcPr>
          <w:p w:rsidR="005E7DAA" w:rsidRDefault="002F020F" w:rsidP="002F020F">
            <w:pPr>
              <w:spacing w:line="276" w:lineRule="auto"/>
              <w:jc w:val="right"/>
              <w:rPr>
                <w:rFonts w:ascii="Verdana" w:hAnsi="Verdana" w:cs="Arial"/>
                <w:sz w:val="18"/>
                <w:szCs w:val="18"/>
              </w:rPr>
            </w:pPr>
            <w:r>
              <w:rPr>
                <w:rFonts w:ascii="Verdana" w:hAnsi="Verdana" w:cs="Arial"/>
                <w:sz w:val="18"/>
                <w:szCs w:val="18"/>
              </w:rPr>
              <w:t>239</w:t>
            </w:r>
            <w:r w:rsidR="005E7DAA">
              <w:rPr>
                <w:rFonts w:ascii="Verdana" w:hAnsi="Verdana" w:cs="Arial"/>
                <w:sz w:val="18"/>
                <w:szCs w:val="18"/>
              </w:rPr>
              <w:t>.</w:t>
            </w:r>
            <w:r>
              <w:rPr>
                <w:rFonts w:ascii="Verdana" w:hAnsi="Verdana" w:cs="Arial"/>
                <w:sz w:val="18"/>
                <w:szCs w:val="18"/>
              </w:rPr>
              <w:t>5</w:t>
            </w:r>
            <w:r w:rsidR="005E7DAA">
              <w:rPr>
                <w:rFonts w:ascii="Verdana" w:hAnsi="Verdana" w:cs="Arial"/>
                <w:sz w:val="18"/>
                <w:szCs w:val="18"/>
              </w:rPr>
              <w:t>00,00</w:t>
            </w:r>
          </w:p>
        </w:tc>
      </w:tr>
      <w:tr w:rsidR="005E7DAA" w:rsidTr="000B36DD">
        <w:trPr>
          <w:gridAfter w:val="1"/>
          <w:wAfter w:w="190" w:type="dxa"/>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03</w:t>
            </w:r>
          </w:p>
        </w:tc>
        <w:tc>
          <w:tcPr>
            <w:tcW w:w="475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KAMU DÜZENİ VE GÜVENLİK HİZMETLERİ</w:t>
            </w:r>
          </w:p>
        </w:tc>
        <w:tc>
          <w:tcPr>
            <w:tcW w:w="1823" w:type="dxa"/>
            <w:gridSpan w:val="2"/>
            <w:noWrap/>
            <w:vAlign w:val="center"/>
            <w:hideMark/>
          </w:tcPr>
          <w:p w:rsidR="005E7DAA" w:rsidRDefault="005E7DAA" w:rsidP="002F020F">
            <w:pPr>
              <w:spacing w:line="276" w:lineRule="auto"/>
              <w:jc w:val="right"/>
              <w:rPr>
                <w:rFonts w:ascii="Verdana" w:hAnsi="Verdana" w:cs="Arial"/>
                <w:sz w:val="18"/>
                <w:szCs w:val="18"/>
              </w:rPr>
            </w:pPr>
            <w:r>
              <w:rPr>
                <w:rFonts w:ascii="Verdana" w:hAnsi="Verdana" w:cs="Arial"/>
                <w:sz w:val="18"/>
                <w:szCs w:val="18"/>
              </w:rPr>
              <w:t>1</w:t>
            </w:r>
            <w:r w:rsidR="002F020F">
              <w:rPr>
                <w:rFonts w:ascii="Verdana" w:hAnsi="Verdana" w:cs="Arial"/>
                <w:sz w:val="18"/>
                <w:szCs w:val="18"/>
              </w:rPr>
              <w:t>2</w:t>
            </w:r>
            <w:r>
              <w:rPr>
                <w:rFonts w:ascii="Verdana" w:hAnsi="Verdana" w:cs="Arial"/>
                <w:sz w:val="18"/>
                <w:szCs w:val="18"/>
              </w:rPr>
              <w:t>.</w:t>
            </w:r>
            <w:r w:rsidR="002F020F">
              <w:rPr>
                <w:rFonts w:ascii="Verdana" w:hAnsi="Verdana" w:cs="Arial"/>
                <w:sz w:val="18"/>
                <w:szCs w:val="18"/>
              </w:rPr>
              <w:t>9</w:t>
            </w:r>
            <w:r>
              <w:rPr>
                <w:rFonts w:ascii="Verdana" w:hAnsi="Verdana" w:cs="Arial"/>
                <w:sz w:val="18"/>
                <w:szCs w:val="18"/>
              </w:rPr>
              <w:t>6</w:t>
            </w:r>
            <w:r w:rsidR="002F020F">
              <w:rPr>
                <w:rFonts w:ascii="Verdana" w:hAnsi="Verdana" w:cs="Arial"/>
                <w:sz w:val="18"/>
                <w:szCs w:val="18"/>
              </w:rPr>
              <w:t>5</w:t>
            </w:r>
            <w:r>
              <w:rPr>
                <w:rFonts w:ascii="Verdana" w:hAnsi="Verdana" w:cs="Arial"/>
                <w:sz w:val="18"/>
                <w:szCs w:val="18"/>
              </w:rPr>
              <w:t>.000,00</w:t>
            </w:r>
          </w:p>
        </w:tc>
      </w:tr>
      <w:tr w:rsidR="005E7DAA" w:rsidTr="000B36DD">
        <w:trPr>
          <w:gridAfter w:val="1"/>
          <w:wAfter w:w="190" w:type="dxa"/>
          <w:trHeight w:val="34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04</w:t>
            </w:r>
          </w:p>
        </w:tc>
        <w:tc>
          <w:tcPr>
            <w:tcW w:w="4755" w:type="dxa"/>
            <w:noWrap/>
            <w:vAlign w:val="center"/>
            <w:hideMark/>
          </w:tcPr>
          <w:p w:rsidR="005E7DAA" w:rsidRDefault="005E7DAA" w:rsidP="00BF6884">
            <w:pPr>
              <w:spacing w:line="276" w:lineRule="auto"/>
              <w:jc w:val="both"/>
              <w:rPr>
                <w:rFonts w:ascii="Verdana" w:hAnsi="Verdana" w:cs="Arial"/>
                <w:sz w:val="18"/>
                <w:szCs w:val="18"/>
              </w:rPr>
            </w:pPr>
            <w:r>
              <w:rPr>
                <w:rFonts w:ascii="Verdana" w:hAnsi="Verdana" w:cs="Arial"/>
                <w:sz w:val="18"/>
                <w:szCs w:val="18"/>
              </w:rPr>
              <w:t>EKONOMİK İŞLER VE HİZMETLER</w:t>
            </w:r>
          </w:p>
        </w:tc>
        <w:tc>
          <w:tcPr>
            <w:tcW w:w="1823" w:type="dxa"/>
            <w:gridSpan w:val="2"/>
            <w:noWrap/>
            <w:vAlign w:val="center"/>
            <w:hideMark/>
          </w:tcPr>
          <w:p w:rsidR="005E7DAA" w:rsidRDefault="005E7DAA" w:rsidP="002F020F">
            <w:pPr>
              <w:spacing w:line="276" w:lineRule="auto"/>
              <w:jc w:val="right"/>
              <w:rPr>
                <w:rFonts w:ascii="Verdana" w:hAnsi="Verdana" w:cs="Arial"/>
                <w:sz w:val="18"/>
                <w:szCs w:val="18"/>
              </w:rPr>
            </w:pPr>
            <w:r>
              <w:rPr>
                <w:rFonts w:ascii="Verdana" w:hAnsi="Verdana" w:cs="Arial"/>
                <w:sz w:val="18"/>
                <w:szCs w:val="18"/>
              </w:rPr>
              <w:t>6.</w:t>
            </w:r>
            <w:r w:rsidR="002F020F">
              <w:rPr>
                <w:rFonts w:ascii="Verdana" w:hAnsi="Verdana" w:cs="Arial"/>
                <w:sz w:val="18"/>
                <w:szCs w:val="18"/>
              </w:rPr>
              <w:t>976</w:t>
            </w:r>
            <w:r>
              <w:rPr>
                <w:rFonts w:ascii="Verdana" w:hAnsi="Verdana" w:cs="Arial"/>
                <w:sz w:val="18"/>
                <w:szCs w:val="18"/>
              </w:rPr>
              <w:t>.</w:t>
            </w:r>
            <w:r w:rsidR="002F020F">
              <w:rPr>
                <w:rFonts w:ascii="Verdana" w:hAnsi="Verdana" w:cs="Arial"/>
                <w:sz w:val="18"/>
                <w:szCs w:val="18"/>
              </w:rPr>
              <w:t>8</w:t>
            </w:r>
            <w:r>
              <w:rPr>
                <w:rFonts w:ascii="Verdana" w:hAnsi="Verdana" w:cs="Arial"/>
                <w:sz w:val="18"/>
                <w:szCs w:val="18"/>
              </w:rPr>
              <w:t>00,00</w:t>
            </w:r>
          </w:p>
        </w:tc>
      </w:tr>
      <w:tr w:rsidR="005E7DAA" w:rsidTr="000B36DD">
        <w:trPr>
          <w:gridAfter w:val="1"/>
          <w:wAfter w:w="190" w:type="dxa"/>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05</w:t>
            </w:r>
          </w:p>
        </w:tc>
        <w:tc>
          <w:tcPr>
            <w:tcW w:w="4755" w:type="dxa"/>
            <w:noWrap/>
            <w:vAlign w:val="center"/>
            <w:hideMark/>
          </w:tcPr>
          <w:p w:rsidR="005E7DAA" w:rsidRDefault="005E7DAA" w:rsidP="00BF6884">
            <w:pPr>
              <w:spacing w:line="276" w:lineRule="auto"/>
              <w:jc w:val="both"/>
              <w:rPr>
                <w:rFonts w:ascii="Verdana" w:hAnsi="Verdana" w:cs="Arial"/>
                <w:sz w:val="18"/>
                <w:szCs w:val="18"/>
              </w:rPr>
            </w:pPr>
            <w:r>
              <w:rPr>
                <w:rFonts w:ascii="Verdana" w:hAnsi="Verdana" w:cs="Arial"/>
                <w:sz w:val="18"/>
                <w:szCs w:val="18"/>
              </w:rPr>
              <w:t>ÇEVRE KORUMA HİZMETLERİ</w:t>
            </w:r>
          </w:p>
        </w:tc>
        <w:tc>
          <w:tcPr>
            <w:tcW w:w="1823" w:type="dxa"/>
            <w:gridSpan w:val="2"/>
            <w:noWrap/>
            <w:vAlign w:val="center"/>
            <w:hideMark/>
          </w:tcPr>
          <w:p w:rsidR="005E7DAA" w:rsidRDefault="005E7DAA" w:rsidP="002F020F">
            <w:pPr>
              <w:spacing w:line="276" w:lineRule="auto"/>
              <w:jc w:val="right"/>
              <w:rPr>
                <w:rFonts w:ascii="Verdana" w:hAnsi="Verdana" w:cs="Arial"/>
                <w:sz w:val="18"/>
                <w:szCs w:val="18"/>
              </w:rPr>
            </w:pPr>
            <w:r>
              <w:rPr>
                <w:rFonts w:ascii="Verdana" w:hAnsi="Verdana" w:cs="Arial"/>
                <w:sz w:val="18"/>
                <w:szCs w:val="18"/>
              </w:rPr>
              <w:t>1</w:t>
            </w:r>
            <w:r w:rsidR="002F020F">
              <w:rPr>
                <w:rFonts w:ascii="Verdana" w:hAnsi="Verdana" w:cs="Arial"/>
                <w:sz w:val="18"/>
                <w:szCs w:val="18"/>
              </w:rPr>
              <w:t>9</w:t>
            </w:r>
            <w:r>
              <w:rPr>
                <w:rFonts w:ascii="Verdana" w:hAnsi="Verdana" w:cs="Arial"/>
                <w:sz w:val="18"/>
                <w:szCs w:val="18"/>
              </w:rPr>
              <w:t>.</w:t>
            </w:r>
            <w:r w:rsidR="002F020F">
              <w:rPr>
                <w:rFonts w:ascii="Verdana" w:hAnsi="Verdana" w:cs="Arial"/>
                <w:sz w:val="18"/>
                <w:szCs w:val="18"/>
              </w:rPr>
              <w:t>785</w:t>
            </w:r>
            <w:r>
              <w:rPr>
                <w:rFonts w:ascii="Verdana" w:hAnsi="Verdana" w:cs="Arial"/>
                <w:sz w:val="18"/>
                <w:szCs w:val="18"/>
              </w:rPr>
              <w:t>.</w:t>
            </w:r>
            <w:r w:rsidR="002F020F">
              <w:rPr>
                <w:rFonts w:ascii="Verdana" w:hAnsi="Verdana" w:cs="Arial"/>
                <w:sz w:val="18"/>
                <w:szCs w:val="18"/>
              </w:rPr>
              <w:t>2</w:t>
            </w:r>
            <w:r>
              <w:rPr>
                <w:rFonts w:ascii="Verdana" w:hAnsi="Verdana" w:cs="Arial"/>
                <w:sz w:val="18"/>
                <w:szCs w:val="18"/>
              </w:rPr>
              <w:t>00,00</w:t>
            </w:r>
          </w:p>
        </w:tc>
      </w:tr>
      <w:tr w:rsidR="005E7DAA" w:rsidTr="000B36DD">
        <w:trPr>
          <w:gridAfter w:val="1"/>
          <w:wAfter w:w="190" w:type="dxa"/>
          <w:trHeight w:val="34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06</w:t>
            </w:r>
          </w:p>
        </w:tc>
        <w:tc>
          <w:tcPr>
            <w:tcW w:w="4755" w:type="dxa"/>
            <w:noWrap/>
            <w:vAlign w:val="center"/>
            <w:hideMark/>
          </w:tcPr>
          <w:p w:rsidR="005E7DAA" w:rsidRDefault="005E7DAA" w:rsidP="00BF6884">
            <w:pPr>
              <w:spacing w:line="276" w:lineRule="auto"/>
              <w:jc w:val="both"/>
              <w:rPr>
                <w:rFonts w:ascii="Verdana" w:hAnsi="Verdana" w:cs="Arial"/>
                <w:sz w:val="18"/>
                <w:szCs w:val="18"/>
              </w:rPr>
            </w:pPr>
            <w:r>
              <w:rPr>
                <w:rFonts w:ascii="Verdana" w:hAnsi="Verdana" w:cs="Arial"/>
                <w:sz w:val="18"/>
                <w:szCs w:val="18"/>
              </w:rPr>
              <w:t>İSKAN VE TOPLUM REFAHI HİZMETLERİ</w:t>
            </w:r>
          </w:p>
        </w:tc>
        <w:tc>
          <w:tcPr>
            <w:tcW w:w="1823" w:type="dxa"/>
            <w:gridSpan w:val="2"/>
            <w:noWrap/>
            <w:vAlign w:val="center"/>
            <w:hideMark/>
          </w:tcPr>
          <w:p w:rsidR="005E7DAA" w:rsidRDefault="002F020F" w:rsidP="002F020F">
            <w:pPr>
              <w:spacing w:line="276" w:lineRule="auto"/>
              <w:jc w:val="right"/>
              <w:rPr>
                <w:rFonts w:ascii="Verdana" w:hAnsi="Verdana" w:cs="Arial"/>
                <w:sz w:val="18"/>
                <w:szCs w:val="18"/>
              </w:rPr>
            </w:pPr>
            <w:r>
              <w:rPr>
                <w:rFonts w:ascii="Verdana" w:hAnsi="Verdana" w:cs="Arial"/>
                <w:sz w:val="18"/>
                <w:szCs w:val="18"/>
              </w:rPr>
              <w:t>92</w:t>
            </w:r>
            <w:r w:rsidR="005E7DAA">
              <w:rPr>
                <w:rFonts w:ascii="Verdana" w:hAnsi="Verdana" w:cs="Arial"/>
                <w:sz w:val="18"/>
                <w:szCs w:val="18"/>
              </w:rPr>
              <w:t>.</w:t>
            </w:r>
            <w:r>
              <w:rPr>
                <w:rFonts w:ascii="Verdana" w:hAnsi="Verdana" w:cs="Arial"/>
                <w:sz w:val="18"/>
                <w:szCs w:val="18"/>
              </w:rPr>
              <w:t>081</w:t>
            </w:r>
            <w:r w:rsidR="005E7DAA">
              <w:rPr>
                <w:rFonts w:ascii="Verdana" w:hAnsi="Verdana" w:cs="Arial"/>
                <w:sz w:val="18"/>
                <w:szCs w:val="18"/>
              </w:rPr>
              <w:t>.6</w:t>
            </w:r>
            <w:r>
              <w:rPr>
                <w:rFonts w:ascii="Verdana" w:hAnsi="Verdana" w:cs="Arial"/>
                <w:sz w:val="18"/>
                <w:szCs w:val="18"/>
              </w:rPr>
              <w:t>67</w:t>
            </w:r>
            <w:r w:rsidR="005E7DAA">
              <w:rPr>
                <w:rFonts w:ascii="Verdana" w:hAnsi="Verdana" w:cs="Arial"/>
                <w:sz w:val="18"/>
                <w:szCs w:val="18"/>
              </w:rPr>
              <w:t>,</w:t>
            </w:r>
            <w:r>
              <w:rPr>
                <w:rFonts w:ascii="Verdana" w:hAnsi="Verdana" w:cs="Arial"/>
                <w:sz w:val="18"/>
                <w:szCs w:val="18"/>
              </w:rPr>
              <w:t>40</w:t>
            </w:r>
          </w:p>
        </w:tc>
      </w:tr>
      <w:tr w:rsidR="005E7DAA" w:rsidTr="000B36DD">
        <w:trPr>
          <w:gridAfter w:val="1"/>
          <w:wAfter w:w="190" w:type="dxa"/>
          <w:trHeight w:val="255"/>
        </w:trPr>
        <w:tc>
          <w:tcPr>
            <w:tcW w:w="375" w:type="dxa"/>
            <w:noWrap/>
            <w:vAlign w:val="center"/>
            <w:hideMark/>
          </w:tcPr>
          <w:p w:rsidR="005E7DAA" w:rsidRDefault="005E7DAA" w:rsidP="000B36DD">
            <w:pPr>
              <w:spacing w:line="276" w:lineRule="auto"/>
              <w:rPr>
                <w:rFonts w:ascii="Verdana" w:hAnsi="Verdana" w:cs="Arial"/>
                <w:sz w:val="18"/>
                <w:szCs w:val="18"/>
              </w:rPr>
            </w:pPr>
            <w:r>
              <w:rPr>
                <w:rFonts w:ascii="Verdana" w:hAnsi="Verdana" w:cs="Arial"/>
                <w:sz w:val="18"/>
                <w:szCs w:val="18"/>
              </w:rPr>
              <w:t>0</w:t>
            </w:r>
            <w:r w:rsidR="000B36DD">
              <w:rPr>
                <w:rFonts w:ascii="Verdana" w:hAnsi="Verdana" w:cs="Arial"/>
                <w:sz w:val="18"/>
                <w:szCs w:val="18"/>
              </w:rPr>
              <w:t>8</w:t>
            </w:r>
          </w:p>
        </w:tc>
        <w:tc>
          <w:tcPr>
            <w:tcW w:w="4755" w:type="dxa"/>
            <w:noWrap/>
            <w:vAlign w:val="center"/>
            <w:hideMark/>
          </w:tcPr>
          <w:p w:rsidR="005E7DAA" w:rsidRDefault="000B36DD" w:rsidP="00D8785A">
            <w:pPr>
              <w:spacing w:line="276" w:lineRule="auto"/>
              <w:jc w:val="both"/>
              <w:rPr>
                <w:rFonts w:ascii="Verdana" w:hAnsi="Verdana" w:cs="Arial"/>
                <w:sz w:val="18"/>
                <w:szCs w:val="18"/>
              </w:rPr>
            </w:pPr>
            <w:r>
              <w:rPr>
                <w:rFonts w:ascii="Verdana" w:hAnsi="Verdana" w:cs="Arial"/>
                <w:sz w:val="18"/>
                <w:szCs w:val="18"/>
              </w:rPr>
              <w:t>DİNLE</w:t>
            </w:r>
            <w:r w:rsidR="00D8785A">
              <w:rPr>
                <w:rFonts w:ascii="Verdana" w:hAnsi="Verdana" w:cs="Arial"/>
                <w:sz w:val="18"/>
                <w:szCs w:val="18"/>
              </w:rPr>
              <w:t>N</w:t>
            </w:r>
            <w:r>
              <w:rPr>
                <w:rFonts w:ascii="Verdana" w:hAnsi="Verdana" w:cs="Arial"/>
                <w:sz w:val="18"/>
                <w:szCs w:val="18"/>
              </w:rPr>
              <w:t>ME KÜLTÜR VE DİN HİZMETLERİ</w:t>
            </w:r>
          </w:p>
        </w:tc>
        <w:tc>
          <w:tcPr>
            <w:tcW w:w="1823" w:type="dxa"/>
            <w:gridSpan w:val="2"/>
            <w:noWrap/>
            <w:vAlign w:val="center"/>
            <w:hideMark/>
          </w:tcPr>
          <w:p w:rsidR="005E7DAA" w:rsidRDefault="002F020F" w:rsidP="002F020F">
            <w:pPr>
              <w:spacing w:line="276" w:lineRule="auto"/>
              <w:jc w:val="right"/>
              <w:rPr>
                <w:rFonts w:ascii="Verdana" w:hAnsi="Verdana" w:cs="Arial"/>
                <w:sz w:val="18"/>
                <w:szCs w:val="18"/>
              </w:rPr>
            </w:pPr>
            <w:r>
              <w:rPr>
                <w:rFonts w:ascii="Verdana" w:hAnsi="Verdana" w:cs="Arial"/>
                <w:sz w:val="18"/>
                <w:szCs w:val="18"/>
              </w:rPr>
              <w:t>6</w:t>
            </w:r>
            <w:r w:rsidR="005E7DAA">
              <w:rPr>
                <w:rFonts w:ascii="Verdana" w:hAnsi="Verdana" w:cs="Arial"/>
                <w:sz w:val="18"/>
                <w:szCs w:val="18"/>
              </w:rPr>
              <w:t>.</w:t>
            </w:r>
            <w:r>
              <w:rPr>
                <w:rFonts w:ascii="Verdana" w:hAnsi="Verdana" w:cs="Arial"/>
                <w:sz w:val="18"/>
                <w:szCs w:val="18"/>
              </w:rPr>
              <w:t>290</w:t>
            </w:r>
            <w:r w:rsidR="005E7DAA">
              <w:rPr>
                <w:rFonts w:ascii="Verdana" w:hAnsi="Verdana" w:cs="Arial"/>
                <w:sz w:val="18"/>
                <w:szCs w:val="18"/>
              </w:rPr>
              <w:t>.</w:t>
            </w:r>
            <w:r>
              <w:rPr>
                <w:rFonts w:ascii="Verdana" w:hAnsi="Verdana" w:cs="Arial"/>
                <w:sz w:val="18"/>
                <w:szCs w:val="18"/>
              </w:rPr>
              <w:t>7</w:t>
            </w:r>
            <w:r w:rsidR="005E7DAA">
              <w:rPr>
                <w:rFonts w:ascii="Verdana" w:hAnsi="Verdana" w:cs="Arial"/>
                <w:sz w:val="18"/>
                <w:szCs w:val="18"/>
              </w:rPr>
              <w:t>00,00</w:t>
            </w:r>
          </w:p>
        </w:tc>
      </w:tr>
      <w:tr w:rsidR="005E7DAA" w:rsidTr="000B36DD">
        <w:trPr>
          <w:gridAfter w:val="1"/>
          <w:wAfter w:w="190" w:type="dxa"/>
          <w:trHeight w:val="300"/>
        </w:trPr>
        <w:tc>
          <w:tcPr>
            <w:tcW w:w="375" w:type="dxa"/>
            <w:noWrap/>
            <w:vAlign w:val="center"/>
            <w:hideMark/>
          </w:tcPr>
          <w:p w:rsidR="005E7DAA" w:rsidRDefault="005E7DAA" w:rsidP="00BF6884">
            <w:pPr>
              <w:spacing w:line="276" w:lineRule="auto"/>
              <w:rPr>
                <w:rFonts w:ascii="Verdana" w:hAnsi="Verdana" w:cs="Arial"/>
                <w:sz w:val="18"/>
                <w:szCs w:val="18"/>
              </w:rPr>
            </w:pPr>
          </w:p>
        </w:tc>
        <w:tc>
          <w:tcPr>
            <w:tcW w:w="4755" w:type="dxa"/>
            <w:noWrap/>
            <w:vAlign w:val="center"/>
            <w:hideMark/>
          </w:tcPr>
          <w:p w:rsidR="005E7DAA" w:rsidRDefault="005E7DAA" w:rsidP="00BF6884">
            <w:pPr>
              <w:spacing w:line="276" w:lineRule="auto"/>
              <w:jc w:val="both"/>
              <w:rPr>
                <w:rFonts w:ascii="Verdana" w:hAnsi="Verdana" w:cs="Arial"/>
                <w:sz w:val="18"/>
                <w:szCs w:val="18"/>
              </w:rPr>
            </w:pPr>
          </w:p>
        </w:tc>
        <w:tc>
          <w:tcPr>
            <w:tcW w:w="1823" w:type="dxa"/>
            <w:gridSpan w:val="2"/>
            <w:noWrap/>
            <w:vAlign w:val="center"/>
            <w:hideMark/>
          </w:tcPr>
          <w:p w:rsidR="005E7DAA" w:rsidRDefault="005E7DAA" w:rsidP="00BF6884">
            <w:pPr>
              <w:spacing w:line="276" w:lineRule="auto"/>
              <w:jc w:val="right"/>
              <w:rPr>
                <w:rFonts w:ascii="Verdana" w:hAnsi="Verdana" w:cs="Arial"/>
                <w:sz w:val="18"/>
                <w:szCs w:val="18"/>
              </w:rPr>
            </w:pPr>
          </w:p>
        </w:tc>
      </w:tr>
      <w:tr w:rsidR="005E7DAA" w:rsidTr="000B36DD">
        <w:trPr>
          <w:gridAfter w:val="1"/>
          <w:wAfter w:w="190" w:type="dxa"/>
          <w:trHeight w:val="255"/>
        </w:trPr>
        <w:tc>
          <w:tcPr>
            <w:tcW w:w="375" w:type="dxa"/>
            <w:noWrap/>
            <w:vAlign w:val="center"/>
            <w:hideMark/>
          </w:tcPr>
          <w:p w:rsidR="005E7DAA" w:rsidRDefault="005E7DAA" w:rsidP="00BF6884">
            <w:pPr>
              <w:spacing w:line="276" w:lineRule="auto"/>
              <w:rPr>
                <w:rFonts w:ascii="Verdana" w:hAnsi="Verdana" w:cs="Arial"/>
                <w:sz w:val="18"/>
                <w:szCs w:val="18"/>
              </w:rPr>
            </w:pPr>
          </w:p>
        </w:tc>
        <w:tc>
          <w:tcPr>
            <w:tcW w:w="4755" w:type="dxa"/>
            <w:noWrap/>
            <w:vAlign w:val="center"/>
            <w:hideMark/>
          </w:tcPr>
          <w:p w:rsidR="005E7DAA" w:rsidRPr="000B36DD" w:rsidRDefault="000B36DD" w:rsidP="00BF6884">
            <w:pPr>
              <w:spacing w:line="276" w:lineRule="auto"/>
              <w:jc w:val="both"/>
              <w:rPr>
                <w:rFonts w:ascii="Verdana" w:hAnsi="Verdana" w:cs="Arial"/>
                <w:b/>
                <w:sz w:val="18"/>
                <w:szCs w:val="18"/>
              </w:rPr>
            </w:pPr>
            <w:r w:rsidRPr="000B36DD">
              <w:rPr>
                <w:rFonts w:ascii="Verdana" w:hAnsi="Verdana" w:cs="Arial"/>
                <w:b/>
                <w:sz w:val="18"/>
                <w:szCs w:val="18"/>
              </w:rPr>
              <w:t>T</w:t>
            </w:r>
            <w:r w:rsidR="00BF35B7">
              <w:rPr>
                <w:rFonts w:ascii="Verdana" w:hAnsi="Verdana" w:cs="Arial"/>
                <w:b/>
                <w:sz w:val="18"/>
                <w:szCs w:val="18"/>
              </w:rPr>
              <w:t xml:space="preserve"> </w:t>
            </w:r>
            <w:r w:rsidRPr="000B36DD">
              <w:rPr>
                <w:rFonts w:ascii="Verdana" w:hAnsi="Verdana" w:cs="Arial"/>
                <w:b/>
                <w:sz w:val="18"/>
                <w:szCs w:val="18"/>
              </w:rPr>
              <w:t>O</w:t>
            </w:r>
            <w:r w:rsidR="00BF35B7">
              <w:rPr>
                <w:rFonts w:ascii="Verdana" w:hAnsi="Verdana" w:cs="Arial"/>
                <w:b/>
                <w:sz w:val="18"/>
                <w:szCs w:val="18"/>
              </w:rPr>
              <w:t xml:space="preserve"> </w:t>
            </w:r>
            <w:r w:rsidRPr="000B36DD">
              <w:rPr>
                <w:rFonts w:ascii="Verdana" w:hAnsi="Verdana" w:cs="Arial"/>
                <w:b/>
                <w:sz w:val="18"/>
                <w:szCs w:val="18"/>
              </w:rPr>
              <w:t>P</w:t>
            </w:r>
            <w:r w:rsidR="00BF35B7">
              <w:rPr>
                <w:rFonts w:ascii="Verdana" w:hAnsi="Verdana" w:cs="Arial"/>
                <w:b/>
                <w:sz w:val="18"/>
                <w:szCs w:val="18"/>
              </w:rPr>
              <w:t xml:space="preserve"> </w:t>
            </w:r>
            <w:r w:rsidRPr="000B36DD">
              <w:rPr>
                <w:rFonts w:ascii="Verdana" w:hAnsi="Verdana" w:cs="Arial"/>
                <w:b/>
                <w:sz w:val="18"/>
                <w:szCs w:val="18"/>
              </w:rPr>
              <w:t>L</w:t>
            </w:r>
            <w:r w:rsidR="00BF35B7">
              <w:rPr>
                <w:rFonts w:ascii="Verdana" w:hAnsi="Verdana" w:cs="Arial"/>
                <w:b/>
                <w:sz w:val="18"/>
                <w:szCs w:val="18"/>
              </w:rPr>
              <w:t xml:space="preserve"> </w:t>
            </w:r>
            <w:r w:rsidRPr="000B36DD">
              <w:rPr>
                <w:rFonts w:ascii="Verdana" w:hAnsi="Verdana" w:cs="Arial"/>
                <w:b/>
                <w:sz w:val="18"/>
                <w:szCs w:val="18"/>
              </w:rPr>
              <w:t>A</w:t>
            </w:r>
            <w:r w:rsidR="00BF35B7">
              <w:rPr>
                <w:rFonts w:ascii="Verdana" w:hAnsi="Verdana" w:cs="Arial"/>
                <w:b/>
                <w:sz w:val="18"/>
                <w:szCs w:val="18"/>
              </w:rPr>
              <w:t xml:space="preserve"> </w:t>
            </w:r>
            <w:r w:rsidRPr="000B36DD">
              <w:rPr>
                <w:rFonts w:ascii="Verdana" w:hAnsi="Verdana" w:cs="Arial"/>
                <w:b/>
                <w:sz w:val="18"/>
                <w:szCs w:val="18"/>
              </w:rPr>
              <w:t>M</w:t>
            </w:r>
          </w:p>
        </w:tc>
        <w:tc>
          <w:tcPr>
            <w:tcW w:w="1823" w:type="dxa"/>
            <w:gridSpan w:val="2"/>
            <w:noWrap/>
            <w:hideMark/>
          </w:tcPr>
          <w:p w:rsidR="005E7DAA" w:rsidRPr="000B36DD" w:rsidRDefault="005E7DAA" w:rsidP="00BF6884">
            <w:pPr>
              <w:spacing w:line="276" w:lineRule="auto"/>
              <w:rPr>
                <w:rFonts w:ascii="Verdana" w:hAnsi="Verdana" w:cs="Arial"/>
                <w:b/>
                <w:sz w:val="18"/>
                <w:szCs w:val="18"/>
              </w:rPr>
            </w:pPr>
            <w:r>
              <w:rPr>
                <w:rFonts w:ascii="Verdana" w:hAnsi="Verdana" w:cs="Arial"/>
                <w:sz w:val="18"/>
                <w:szCs w:val="18"/>
              </w:rPr>
              <w:t> </w:t>
            </w:r>
            <w:r w:rsidR="000B36DD" w:rsidRPr="000B36DD">
              <w:rPr>
                <w:rFonts w:ascii="Verdana" w:hAnsi="Verdana" w:cs="Arial"/>
                <w:b/>
                <w:sz w:val="18"/>
                <w:szCs w:val="18"/>
              </w:rPr>
              <w:t>171.150.000,00</w:t>
            </w:r>
          </w:p>
        </w:tc>
      </w:tr>
      <w:tr w:rsidR="005E7DAA" w:rsidTr="000B36DD">
        <w:trPr>
          <w:gridAfter w:val="1"/>
          <w:wAfter w:w="190" w:type="dxa"/>
          <w:trHeight w:val="255"/>
        </w:trPr>
        <w:tc>
          <w:tcPr>
            <w:tcW w:w="375" w:type="dxa"/>
            <w:noWrap/>
            <w:vAlign w:val="center"/>
            <w:hideMark/>
          </w:tcPr>
          <w:p w:rsidR="005E7DAA" w:rsidRDefault="005E7DAA" w:rsidP="00BF6884">
            <w:pPr>
              <w:spacing w:line="276" w:lineRule="auto"/>
              <w:rPr>
                <w:rFonts w:ascii="Verdana" w:hAnsi="Verdana" w:cs="Arial"/>
                <w:sz w:val="18"/>
                <w:szCs w:val="18"/>
              </w:rPr>
            </w:pPr>
          </w:p>
        </w:tc>
        <w:tc>
          <w:tcPr>
            <w:tcW w:w="4755" w:type="dxa"/>
            <w:vAlign w:val="bottom"/>
            <w:hideMark/>
          </w:tcPr>
          <w:p w:rsidR="005E7DAA" w:rsidRDefault="005E7DAA" w:rsidP="00BF6884">
            <w:pPr>
              <w:spacing w:line="276" w:lineRule="auto"/>
              <w:jc w:val="both"/>
              <w:rPr>
                <w:rFonts w:ascii="Verdana" w:hAnsi="Verdana" w:cs="Arial"/>
                <w:sz w:val="18"/>
                <w:szCs w:val="18"/>
              </w:rPr>
            </w:pPr>
          </w:p>
        </w:tc>
        <w:tc>
          <w:tcPr>
            <w:tcW w:w="1823" w:type="dxa"/>
            <w:gridSpan w:val="2"/>
            <w:noWrap/>
            <w:hideMark/>
          </w:tcPr>
          <w:p w:rsidR="005E7DAA" w:rsidRDefault="005E7DAA" w:rsidP="00BF6884">
            <w:pPr>
              <w:spacing w:line="276" w:lineRule="auto"/>
              <w:rPr>
                <w:rFonts w:ascii="Verdana" w:hAnsi="Verdana" w:cs="Arial"/>
                <w:sz w:val="18"/>
                <w:szCs w:val="18"/>
              </w:rPr>
            </w:pPr>
            <w:r>
              <w:rPr>
                <w:rFonts w:ascii="Verdana" w:hAnsi="Verdana" w:cs="Arial"/>
                <w:sz w:val="18"/>
                <w:szCs w:val="18"/>
              </w:rPr>
              <w:t> </w:t>
            </w:r>
          </w:p>
        </w:tc>
      </w:tr>
      <w:tr w:rsidR="005E7DAA" w:rsidTr="000B36DD">
        <w:trPr>
          <w:gridAfter w:val="1"/>
          <w:wAfter w:w="190" w:type="dxa"/>
          <w:trHeight w:val="255"/>
        </w:trPr>
        <w:tc>
          <w:tcPr>
            <w:tcW w:w="375" w:type="dxa"/>
            <w:noWrap/>
            <w:hideMark/>
          </w:tcPr>
          <w:p w:rsidR="005E7DAA" w:rsidRDefault="005E7DAA" w:rsidP="00BF6884">
            <w:pPr>
              <w:spacing w:line="276" w:lineRule="auto"/>
              <w:rPr>
                <w:rFonts w:ascii="Verdana" w:hAnsi="Verdana" w:cs="Arial"/>
                <w:sz w:val="18"/>
                <w:szCs w:val="18"/>
              </w:rPr>
            </w:pPr>
          </w:p>
        </w:tc>
        <w:tc>
          <w:tcPr>
            <w:tcW w:w="4755" w:type="dxa"/>
            <w:noWrap/>
            <w:hideMark/>
          </w:tcPr>
          <w:p w:rsidR="005E7DAA" w:rsidRDefault="005E7DAA" w:rsidP="00BF6884">
            <w:pPr>
              <w:spacing w:line="276" w:lineRule="auto"/>
              <w:rPr>
                <w:rFonts w:ascii="Verdana" w:hAnsi="Verdana" w:cs="Arial"/>
                <w:b/>
                <w:bCs/>
                <w:sz w:val="18"/>
                <w:szCs w:val="18"/>
              </w:rPr>
            </w:pPr>
          </w:p>
        </w:tc>
        <w:tc>
          <w:tcPr>
            <w:tcW w:w="1823" w:type="dxa"/>
            <w:gridSpan w:val="2"/>
            <w:noWrap/>
            <w:hideMark/>
          </w:tcPr>
          <w:p w:rsidR="005E7DAA" w:rsidRDefault="005E7DAA" w:rsidP="002F020F">
            <w:pPr>
              <w:spacing w:line="276" w:lineRule="auto"/>
              <w:jc w:val="right"/>
              <w:rPr>
                <w:rFonts w:ascii="Verdana" w:hAnsi="Verdana" w:cs="Arial"/>
                <w:b/>
                <w:bCs/>
                <w:sz w:val="18"/>
                <w:szCs w:val="18"/>
              </w:rPr>
            </w:pPr>
          </w:p>
        </w:tc>
      </w:tr>
      <w:tr w:rsidR="005E7DAA" w:rsidTr="000B36DD">
        <w:trPr>
          <w:trHeight w:val="255"/>
        </w:trPr>
        <w:tc>
          <w:tcPr>
            <w:tcW w:w="7143" w:type="dxa"/>
            <w:gridSpan w:val="5"/>
            <w:noWrap/>
            <w:vAlign w:val="bottom"/>
          </w:tcPr>
          <w:p w:rsidR="005E7DAA" w:rsidRDefault="005E7DAA" w:rsidP="002F020F">
            <w:pPr>
              <w:spacing w:line="276" w:lineRule="auto"/>
              <w:rPr>
                <w:rFonts w:ascii="Verdana" w:hAnsi="Verdana" w:cs="Arial"/>
                <w:b/>
                <w:bCs/>
                <w:sz w:val="18"/>
                <w:szCs w:val="18"/>
                <w:u w:val="single"/>
              </w:rPr>
            </w:pPr>
            <w:r>
              <w:rPr>
                <w:rFonts w:ascii="Verdana" w:hAnsi="Verdana" w:cs="Arial"/>
                <w:b/>
                <w:bCs/>
                <w:sz w:val="18"/>
                <w:szCs w:val="18"/>
                <w:u w:val="single"/>
              </w:rPr>
              <w:t>Gider Bütçesi Ekonomik Sınıflandırma (201</w:t>
            </w:r>
            <w:r w:rsidR="002F020F">
              <w:rPr>
                <w:rFonts w:ascii="Verdana" w:hAnsi="Verdana" w:cs="Arial"/>
                <w:b/>
                <w:bCs/>
                <w:sz w:val="18"/>
                <w:szCs w:val="18"/>
                <w:u w:val="single"/>
              </w:rPr>
              <w:t>8</w:t>
            </w:r>
            <w:r>
              <w:rPr>
                <w:rFonts w:ascii="Verdana" w:hAnsi="Verdana" w:cs="Arial"/>
                <w:b/>
                <w:bCs/>
                <w:sz w:val="18"/>
                <w:szCs w:val="18"/>
                <w:u w:val="single"/>
              </w:rPr>
              <w:t>)</w:t>
            </w:r>
          </w:p>
        </w:tc>
      </w:tr>
      <w:tr w:rsidR="005E7DAA" w:rsidTr="000B36DD">
        <w:trPr>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01</w:t>
            </w:r>
          </w:p>
        </w:tc>
        <w:tc>
          <w:tcPr>
            <w:tcW w:w="4901" w:type="dxa"/>
            <w:gridSpan w:val="2"/>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PERSONEL GIDERLERI</w:t>
            </w:r>
          </w:p>
        </w:tc>
        <w:tc>
          <w:tcPr>
            <w:tcW w:w="1867" w:type="dxa"/>
            <w:gridSpan w:val="2"/>
            <w:noWrap/>
            <w:vAlign w:val="center"/>
            <w:hideMark/>
          </w:tcPr>
          <w:p w:rsidR="005E7DAA" w:rsidRDefault="002F020F" w:rsidP="002F020F">
            <w:pPr>
              <w:spacing w:line="276" w:lineRule="auto"/>
              <w:jc w:val="right"/>
              <w:rPr>
                <w:rFonts w:ascii="Verdana" w:hAnsi="Verdana" w:cs="Arial"/>
                <w:sz w:val="18"/>
                <w:szCs w:val="18"/>
              </w:rPr>
            </w:pPr>
            <w:r>
              <w:rPr>
                <w:rFonts w:ascii="Verdana" w:hAnsi="Verdana" w:cs="Arial"/>
                <w:sz w:val="18"/>
                <w:szCs w:val="18"/>
              </w:rPr>
              <w:t>30</w:t>
            </w:r>
            <w:r w:rsidR="005E7DAA">
              <w:rPr>
                <w:rFonts w:ascii="Verdana" w:hAnsi="Verdana" w:cs="Arial"/>
                <w:sz w:val="18"/>
                <w:szCs w:val="18"/>
              </w:rPr>
              <w:t>.</w:t>
            </w:r>
            <w:r>
              <w:rPr>
                <w:rFonts w:ascii="Verdana" w:hAnsi="Verdana" w:cs="Arial"/>
                <w:sz w:val="18"/>
                <w:szCs w:val="18"/>
              </w:rPr>
              <w:t>410</w:t>
            </w:r>
            <w:r w:rsidR="005E7DAA">
              <w:rPr>
                <w:rFonts w:ascii="Verdana" w:hAnsi="Verdana" w:cs="Arial"/>
                <w:sz w:val="18"/>
                <w:szCs w:val="18"/>
              </w:rPr>
              <w:t>.000,00</w:t>
            </w:r>
          </w:p>
        </w:tc>
      </w:tr>
      <w:tr w:rsidR="005E7DAA" w:rsidTr="000B36DD">
        <w:trPr>
          <w:trHeight w:val="31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02</w:t>
            </w:r>
          </w:p>
        </w:tc>
        <w:tc>
          <w:tcPr>
            <w:tcW w:w="4901" w:type="dxa"/>
            <w:gridSpan w:val="2"/>
            <w:vAlign w:val="bottom"/>
            <w:hideMark/>
          </w:tcPr>
          <w:p w:rsidR="005E7DAA" w:rsidRDefault="005E7DAA" w:rsidP="00BF6884">
            <w:pPr>
              <w:spacing w:line="276" w:lineRule="auto"/>
              <w:rPr>
                <w:rFonts w:ascii="Verdana" w:hAnsi="Verdana" w:cs="Arial"/>
                <w:sz w:val="18"/>
                <w:szCs w:val="18"/>
              </w:rPr>
            </w:pPr>
            <w:r>
              <w:rPr>
                <w:rFonts w:ascii="Verdana" w:hAnsi="Verdana" w:cs="Arial"/>
                <w:sz w:val="18"/>
                <w:szCs w:val="18"/>
              </w:rPr>
              <w:t>SOS.GÜV.KUR.DEVLET PRIMI GID.</w:t>
            </w:r>
          </w:p>
        </w:tc>
        <w:tc>
          <w:tcPr>
            <w:tcW w:w="1867" w:type="dxa"/>
            <w:gridSpan w:val="2"/>
            <w:noWrap/>
            <w:vAlign w:val="center"/>
            <w:hideMark/>
          </w:tcPr>
          <w:p w:rsidR="005E7DAA" w:rsidRDefault="002F020F" w:rsidP="002F020F">
            <w:pPr>
              <w:spacing w:line="276" w:lineRule="auto"/>
              <w:jc w:val="right"/>
              <w:rPr>
                <w:rFonts w:ascii="Verdana" w:hAnsi="Verdana" w:cs="Arial"/>
                <w:sz w:val="18"/>
                <w:szCs w:val="18"/>
              </w:rPr>
            </w:pPr>
            <w:r>
              <w:rPr>
                <w:rFonts w:ascii="Verdana" w:hAnsi="Verdana" w:cs="Arial"/>
                <w:sz w:val="18"/>
                <w:szCs w:val="18"/>
              </w:rPr>
              <w:t>6</w:t>
            </w:r>
            <w:r w:rsidR="005E7DAA">
              <w:rPr>
                <w:rFonts w:ascii="Verdana" w:hAnsi="Verdana" w:cs="Arial"/>
                <w:sz w:val="18"/>
                <w:szCs w:val="18"/>
              </w:rPr>
              <w:t>.</w:t>
            </w:r>
            <w:r>
              <w:rPr>
                <w:rFonts w:ascii="Verdana" w:hAnsi="Verdana" w:cs="Arial"/>
                <w:sz w:val="18"/>
                <w:szCs w:val="18"/>
              </w:rPr>
              <w:t>133</w:t>
            </w:r>
            <w:r w:rsidR="005E7DAA">
              <w:rPr>
                <w:rFonts w:ascii="Verdana" w:hAnsi="Verdana" w:cs="Arial"/>
                <w:sz w:val="18"/>
                <w:szCs w:val="18"/>
              </w:rPr>
              <w:t>.</w:t>
            </w:r>
            <w:r>
              <w:rPr>
                <w:rFonts w:ascii="Verdana" w:hAnsi="Verdana" w:cs="Arial"/>
                <w:sz w:val="18"/>
                <w:szCs w:val="18"/>
              </w:rPr>
              <w:t>6</w:t>
            </w:r>
            <w:r w:rsidR="005E7DAA">
              <w:rPr>
                <w:rFonts w:ascii="Verdana" w:hAnsi="Verdana" w:cs="Arial"/>
                <w:sz w:val="18"/>
                <w:szCs w:val="18"/>
              </w:rPr>
              <w:t>00,00</w:t>
            </w:r>
          </w:p>
        </w:tc>
      </w:tr>
      <w:tr w:rsidR="005E7DAA" w:rsidTr="000B36DD">
        <w:trPr>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03</w:t>
            </w:r>
          </w:p>
        </w:tc>
        <w:tc>
          <w:tcPr>
            <w:tcW w:w="4901" w:type="dxa"/>
            <w:gridSpan w:val="2"/>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MAL VE HIZMET ALIM GIDERLERI</w:t>
            </w:r>
          </w:p>
        </w:tc>
        <w:tc>
          <w:tcPr>
            <w:tcW w:w="1867" w:type="dxa"/>
            <w:gridSpan w:val="2"/>
            <w:noWrap/>
            <w:vAlign w:val="center"/>
            <w:hideMark/>
          </w:tcPr>
          <w:p w:rsidR="005E7DAA" w:rsidRDefault="00740072" w:rsidP="00740072">
            <w:pPr>
              <w:spacing w:line="276" w:lineRule="auto"/>
              <w:jc w:val="right"/>
              <w:rPr>
                <w:rFonts w:ascii="Verdana" w:hAnsi="Verdana" w:cs="Arial"/>
                <w:sz w:val="18"/>
                <w:szCs w:val="18"/>
              </w:rPr>
            </w:pPr>
            <w:r>
              <w:rPr>
                <w:rFonts w:ascii="Verdana" w:hAnsi="Verdana" w:cs="Arial"/>
                <w:sz w:val="18"/>
                <w:szCs w:val="18"/>
              </w:rPr>
              <w:t>82</w:t>
            </w:r>
            <w:r w:rsidR="005E7DAA">
              <w:rPr>
                <w:rFonts w:ascii="Verdana" w:hAnsi="Verdana" w:cs="Arial"/>
                <w:sz w:val="18"/>
                <w:szCs w:val="18"/>
              </w:rPr>
              <w:t>.</w:t>
            </w:r>
            <w:r>
              <w:rPr>
                <w:rFonts w:ascii="Verdana" w:hAnsi="Verdana" w:cs="Arial"/>
                <w:sz w:val="18"/>
                <w:szCs w:val="18"/>
              </w:rPr>
              <w:t>390</w:t>
            </w:r>
            <w:r w:rsidR="005E7DAA">
              <w:rPr>
                <w:rFonts w:ascii="Verdana" w:hAnsi="Verdana" w:cs="Arial"/>
                <w:sz w:val="18"/>
                <w:szCs w:val="18"/>
              </w:rPr>
              <w:t>.1</w:t>
            </w:r>
            <w:r>
              <w:rPr>
                <w:rFonts w:ascii="Verdana" w:hAnsi="Verdana" w:cs="Arial"/>
                <w:sz w:val="18"/>
                <w:szCs w:val="18"/>
              </w:rPr>
              <w:t>6</w:t>
            </w:r>
            <w:r w:rsidR="005E7DAA">
              <w:rPr>
                <w:rFonts w:ascii="Verdana" w:hAnsi="Verdana" w:cs="Arial"/>
                <w:sz w:val="18"/>
                <w:szCs w:val="18"/>
              </w:rPr>
              <w:t>7,</w:t>
            </w:r>
            <w:r>
              <w:rPr>
                <w:rFonts w:ascii="Verdana" w:hAnsi="Verdana" w:cs="Arial"/>
                <w:sz w:val="18"/>
                <w:szCs w:val="18"/>
              </w:rPr>
              <w:t>40</w:t>
            </w:r>
          </w:p>
        </w:tc>
      </w:tr>
      <w:tr w:rsidR="005E7DAA" w:rsidTr="000B36DD">
        <w:trPr>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04</w:t>
            </w:r>
          </w:p>
        </w:tc>
        <w:tc>
          <w:tcPr>
            <w:tcW w:w="4901" w:type="dxa"/>
            <w:gridSpan w:val="2"/>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FAİZ GİDERLERİ</w:t>
            </w:r>
          </w:p>
        </w:tc>
        <w:tc>
          <w:tcPr>
            <w:tcW w:w="1867" w:type="dxa"/>
            <w:gridSpan w:val="2"/>
            <w:noWrap/>
            <w:vAlign w:val="center"/>
            <w:hideMark/>
          </w:tcPr>
          <w:p w:rsidR="005E7DAA" w:rsidRDefault="00740072" w:rsidP="00740072">
            <w:pPr>
              <w:spacing w:line="276" w:lineRule="auto"/>
              <w:jc w:val="right"/>
              <w:rPr>
                <w:rFonts w:ascii="Verdana" w:hAnsi="Verdana" w:cs="Arial"/>
                <w:sz w:val="18"/>
                <w:szCs w:val="18"/>
              </w:rPr>
            </w:pPr>
            <w:r>
              <w:rPr>
                <w:rFonts w:ascii="Verdana" w:hAnsi="Verdana" w:cs="Arial"/>
                <w:sz w:val="18"/>
                <w:szCs w:val="18"/>
              </w:rPr>
              <w:t>3</w:t>
            </w:r>
            <w:r w:rsidR="005E7DAA">
              <w:rPr>
                <w:rFonts w:ascii="Verdana" w:hAnsi="Verdana" w:cs="Arial"/>
                <w:sz w:val="18"/>
                <w:szCs w:val="18"/>
              </w:rPr>
              <w:t>.</w:t>
            </w:r>
            <w:r>
              <w:rPr>
                <w:rFonts w:ascii="Verdana" w:hAnsi="Verdana" w:cs="Arial"/>
                <w:sz w:val="18"/>
                <w:szCs w:val="18"/>
              </w:rPr>
              <w:t>281</w:t>
            </w:r>
            <w:r w:rsidR="005E7DAA">
              <w:rPr>
                <w:rFonts w:ascii="Verdana" w:hAnsi="Verdana" w:cs="Arial"/>
                <w:sz w:val="18"/>
                <w:szCs w:val="18"/>
              </w:rPr>
              <w:t>.</w:t>
            </w:r>
            <w:r>
              <w:rPr>
                <w:rFonts w:ascii="Verdana" w:hAnsi="Verdana" w:cs="Arial"/>
                <w:sz w:val="18"/>
                <w:szCs w:val="18"/>
              </w:rPr>
              <w:t>232</w:t>
            </w:r>
            <w:r w:rsidR="005E7DAA">
              <w:rPr>
                <w:rFonts w:ascii="Verdana" w:hAnsi="Verdana" w:cs="Arial"/>
                <w:sz w:val="18"/>
                <w:szCs w:val="18"/>
              </w:rPr>
              <w:t>,</w:t>
            </w:r>
            <w:r>
              <w:rPr>
                <w:rFonts w:ascii="Verdana" w:hAnsi="Verdana" w:cs="Arial"/>
                <w:sz w:val="18"/>
                <w:szCs w:val="18"/>
              </w:rPr>
              <w:t>6</w:t>
            </w:r>
            <w:r w:rsidR="005E7DAA">
              <w:rPr>
                <w:rFonts w:ascii="Verdana" w:hAnsi="Verdana" w:cs="Arial"/>
                <w:sz w:val="18"/>
                <w:szCs w:val="18"/>
              </w:rPr>
              <w:t>0</w:t>
            </w:r>
          </w:p>
        </w:tc>
      </w:tr>
      <w:tr w:rsidR="005E7DAA" w:rsidTr="000B36DD">
        <w:trPr>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05</w:t>
            </w:r>
          </w:p>
        </w:tc>
        <w:tc>
          <w:tcPr>
            <w:tcW w:w="4901" w:type="dxa"/>
            <w:gridSpan w:val="2"/>
            <w:noWrap/>
            <w:vAlign w:val="center"/>
            <w:hideMark/>
          </w:tcPr>
          <w:p w:rsidR="005E7DAA" w:rsidRDefault="005E7DAA" w:rsidP="00A30155">
            <w:pPr>
              <w:spacing w:line="276" w:lineRule="auto"/>
              <w:rPr>
                <w:rFonts w:ascii="Verdana" w:hAnsi="Verdana" w:cs="Arial"/>
                <w:sz w:val="18"/>
                <w:szCs w:val="18"/>
              </w:rPr>
            </w:pPr>
            <w:r>
              <w:rPr>
                <w:rFonts w:ascii="Verdana" w:hAnsi="Verdana" w:cs="Arial"/>
                <w:sz w:val="18"/>
                <w:szCs w:val="18"/>
              </w:rPr>
              <w:t>CAR</w:t>
            </w:r>
            <w:r w:rsidR="00A30155">
              <w:rPr>
                <w:rFonts w:ascii="Verdana" w:hAnsi="Verdana" w:cs="Arial"/>
                <w:sz w:val="18"/>
                <w:szCs w:val="18"/>
              </w:rPr>
              <w:t>İ</w:t>
            </w:r>
            <w:r>
              <w:rPr>
                <w:rFonts w:ascii="Verdana" w:hAnsi="Verdana" w:cs="Arial"/>
                <w:sz w:val="18"/>
                <w:szCs w:val="18"/>
              </w:rPr>
              <w:t xml:space="preserve"> TRANSFERLER</w:t>
            </w:r>
          </w:p>
        </w:tc>
        <w:tc>
          <w:tcPr>
            <w:tcW w:w="1867" w:type="dxa"/>
            <w:gridSpan w:val="2"/>
            <w:noWrap/>
            <w:vAlign w:val="center"/>
            <w:hideMark/>
          </w:tcPr>
          <w:p w:rsidR="005E7DAA" w:rsidRDefault="00740072" w:rsidP="00740072">
            <w:pPr>
              <w:spacing w:line="276" w:lineRule="auto"/>
              <w:jc w:val="right"/>
              <w:rPr>
                <w:rFonts w:ascii="Verdana" w:hAnsi="Verdana" w:cs="Arial"/>
                <w:sz w:val="18"/>
                <w:szCs w:val="18"/>
              </w:rPr>
            </w:pPr>
            <w:r>
              <w:rPr>
                <w:rFonts w:ascii="Verdana" w:hAnsi="Verdana" w:cs="Arial"/>
                <w:sz w:val="18"/>
                <w:szCs w:val="18"/>
              </w:rPr>
              <w:t>969</w:t>
            </w:r>
            <w:r w:rsidR="005E7DAA">
              <w:rPr>
                <w:rFonts w:ascii="Verdana" w:hAnsi="Verdana" w:cs="Arial"/>
                <w:sz w:val="18"/>
                <w:szCs w:val="18"/>
              </w:rPr>
              <w:t>.</w:t>
            </w:r>
            <w:r>
              <w:rPr>
                <w:rFonts w:ascii="Verdana" w:hAnsi="Verdana" w:cs="Arial"/>
                <w:sz w:val="18"/>
                <w:szCs w:val="18"/>
              </w:rPr>
              <w:t>00</w:t>
            </w:r>
            <w:r w:rsidR="005E7DAA">
              <w:rPr>
                <w:rFonts w:ascii="Verdana" w:hAnsi="Verdana" w:cs="Arial"/>
                <w:sz w:val="18"/>
                <w:szCs w:val="18"/>
              </w:rPr>
              <w:t>0,00</w:t>
            </w:r>
          </w:p>
        </w:tc>
      </w:tr>
      <w:tr w:rsidR="005E7DAA" w:rsidTr="000B36DD">
        <w:trPr>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06</w:t>
            </w:r>
          </w:p>
        </w:tc>
        <w:tc>
          <w:tcPr>
            <w:tcW w:w="4901" w:type="dxa"/>
            <w:gridSpan w:val="2"/>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SERMAYE GIDERLERI</w:t>
            </w:r>
          </w:p>
        </w:tc>
        <w:tc>
          <w:tcPr>
            <w:tcW w:w="1867" w:type="dxa"/>
            <w:gridSpan w:val="2"/>
            <w:noWrap/>
            <w:vAlign w:val="center"/>
            <w:hideMark/>
          </w:tcPr>
          <w:p w:rsidR="005E7DAA" w:rsidRDefault="00740072" w:rsidP="00740072">
            <w:pPr>
              <w:spacing w:line="276" w:lineRule="auto"/>
              <w:jc w:val="right"/>
              <w:rPr>
                <w:rFonts w:ascii="Verdana" w:hAnsi="Verdana" w:cs="Arial"/>
                <w:sz w:val="18"/>
                <w:szCs w:val="18"/>
              </w:rPr>
            </w:pPr>
            <w:r>
              <w:rPr>
                <w:rFonts w:ascii="Verdana" w:hAnsi="Verdana" w:cs="Arial"/>
                <w:sz w:val="18"/>
                <w:szCs w:val="18"/>
              </w:rPr>
              <w:t>38</w:t>
            </w:r>
            <w:r w:rsidR="005E7DAA">
              <w:rPr>
                <w:rFonts w:ascii="Verdana" w:hAnsi="Verdana" w:cs="Arial"/>
                <w:sz w:val="18"/>
                <w:szCs w:val="18"/>
              </w:rPr>
              <w:t>.</w:t>
            </w:r>
            <w:r>
              <w:rPr>
                <w:rFonts w:ascii="Verdana" w:hAnsi="Verdana" w:cs="Arial"/>
                <w:sz w:val="18"/>
                <w:szCs w:val="18"/>
              </w:rPr>
              <w:t>271</w:t>
            </w:r>
            <w:r w:rsidR="005E7DAA">
              <w:rPr>
                <w:rFonts w:ascii="Verdana" w:hAnsi="Verdana" w:cs="Arial"/>
                <w:sz w:val="18"/>
                <w:szCs w:val="18"/>
              </w:rPr>
              <w:t>.00</w:t>
            </w:r>
            <w:r>
              <w:rPr>
                <w:rFonts w:ascii="Verdana" w:hAnsi="Verdana" w:cs="Arial"/>
                <w:sz w:val="18"/>
                <w:szCs w:val="18"/>
              </w:rPr>
              <w:t>0</w:t>
            </w:r>
            <w:r w:rsidR="005E7DAA">
              <w:rPr>
                <w:rFonts w:ascii="Verdana" w:hAnsi="Verdana" w:cs="Arial"/>
                <w:sz w:val="18"/>
                <w:szCs w:val="18"/>
              </w:rPr>
              <w:t>,00</w:t>
            </w:r>
          </w:p>
        </w:tc>
      </w:tr>
      <w:tr w:rsidR="005E7DAA" w:rsidTr="000B36DD">
        <w:trPr>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07</w:t>
            </w:r>
          </w:p>
        </w:tc>
        <w:tc>
          <w:tcPr>
            <w:tcW w:w="4901" w:type="dxa"/>
            <w:gridSpan w:val="2"/>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SERMAYE TRANSFERLERI</w:t>
            </w:r>
            <w:r w:rsidR="00740072">
              <w:rPr>
                <w:rFonts w:ascii="Verdana" w:hAnsi="Verdana" w:cs="Arial"/>
                <w:sz w:val="18"/>
                <w:szCs w:val="18"/>
              </w:rPr>
              <w:t xml:space="preserve">                                                                                             </w:t>
            </w:r>
          </w:p>
        </w:tc>
        <w:tc>
          <w:tcPr>
            <w:tcW w:w="1867" w:type="dxa"/>
            <w:gridSpan w:val="2"/>
            <w:noWrap/>
            <w:vAlign w:val="center"/>
            <w:hideMark/>
          </w:tcPr>
          <w:p w:rsidR="005E7DAA" w:rsidRDefault="00740072" w:rsidP="00740072">
            <w:pPr>
              <w:spacing w:line="276" w:lineRule="auto"/>
              <w:jc w:val="right"/>
              <w:rPr>
                <w:rFonts w:ascii="Verdana" w:hAnsi="Verdana" w:cs="Arial"/>
                <w:sz w:val="18"/>
                <w:szCs w:val="18"/>
              </w:rPr>
            </w:pPr>
            <w:r>
              <w:rPr>
                <w:rFonts w:ascii="Verdana" w:hAnsi="Verdana" w:cs="Arial"/>
                <w:sz w:val="18"/>
                <w:szCs w:val="18"/>
              </w:rPr>
              <w:t>1.545</w:t>
            </w:r>
            <w:r w:rsidR="005E7DAA">
              <w:rPr>
                <w:rFonts w:ascii="Verdana" w:hAnsi="Verdana" w:cs="Arial"/>
                <w:sz w:val="18"/>
                <w:szCs w:val="18"/>
              </w:rPr>
              <w:t>.</w:t>
            </w:r>
            <w:r>
              <w:rPr>
                <w:rFonts w:ascii="Verdana" w:hAnsi="Verdana" w:cs="Arial"/>
                <w:sz w:val="18"/>
                <w:szCs w:val="18"/>
              </w:rPr>
              <w:t>000</w:t>
            </w:r>
            <w:r w:rsidR="005E7DAA">
              <w:rPr>
                <w:rFonts w:ascii="Verdana" w:hAnsi="Verdana" w:cs="Arial"/>
                <w:sz w:val="18"/>
                <w:szCs w:val="18"/>
              </w:rPr>
              <w:t>,</w:t>
            </w:r>
            <w:r>
              <w:rPr>
                <w:rFonts w:ascii="Verdana" w:hAnsi="Verdana" w:cs="Arial"/>
                <w:sz w:val="18"/>
                <w:szCs w:val="18"/>
              </w:rPr>
              <w:t>00</w:t>
            </w:r>
          </w:p>
        </w:tc>
      </w:tr>
      <w:tr w:rsidR="005E7DAA" w:rsidTr="000B36DD">
        <w:trPr>
          <w:trHeight w:val="255"/>
        </w:trPr>
        <w:tc>
          <w:tcPr>
            <w:tcW w:w="375" w:type="dxa"/>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09</w:t>
            </w:r>
          </w:p>
        </w:tc>
        <w:tc>
          <w:tcPr>
            <w:tcW w:w="4901" w:type="dxa"/>
            <w:gridSpan w:val="2"/>
            <w:noWrap/>
            <w:vAlign w:val="center"/>
            <w:hideMark/>
          </w:tcPr>
          <w:p w:rsidR="005E7DAA" w:rsidRDefault="005E7DAA" w:rsidP="00BF6884">
            <w:pPr>
              <w:spacing w:line="276" w:lineRule="auto"/>
              <w:rPr>
                <w:rFonts w:ascii="Verdana" w:hAnsi="Verdana" w:cs="Arial"/>
                <w:sz w:val="18"/>
                <w:szCs w:val="18"/>
              </w:rPr>
            </w:pPr>
            <w:r>
              <w:rPr>
                <w:rFonts w:ascii="Verdana" w:hAnsi="Verdana" w:cs="Arial"/>
                <w:sz w:val="18"/>
                <w:szCs w:val="18"/>
              </w:rPr>
              <w:t>YEDEK ÖDENEKLER</w:t>
            </w:r>
          </w:p>
        </w:tc>
        <w:tc>
          <w:tcPr>
            <w:tcW w:w="1867" w:type="dxa"/>
            <w:gridSpan w:val="2"/>
            <w:noWrap/>
            <w:vAlign w:val="center"/>
            <w:hideMark/>
          </w:tcPr>
          <w:p w:rsidR="005E7DAA" w:rsidRDefault="00740072" w:rsidP="00740072">
            <w:pPr>
              <w:spacing w:line="276" w:lineRule="auto"/>
              <w:jc w:val="right"/>
              <w:rPr>
                <w:rFonts w:ascii="Verdana" w:hAnsi="Verdana" w:cs="Arial"/>
                <w:sz w:val="18"/>
                <w:szCs w:val="18"/>
              </w:rPr>
            </w:pPr>
            <w:r>
              <w:rPr>
                <w:rFonts w:ascii="Verdana" w:hAnsi="Verdana" w:cs="Arial"/>
                <w:sz w:val="18"/>
                <w:szCs w:val="18"/>
              </w:rPr>
              <w:t>8</w:t>
            </w:r>
            <w:r w:rsidR="005E7DAA">
              <w:rPr>
                <w:rFonts w:ascii="Verdana" w:hAnsi="Verdana" w:cs="Arial"/>
                <w:sz w:val="18"/>
                <w:szCs w:val="18"/>
              </w:rPr>
              <w:t>.</w:t>
            </w:r>
            <w:r>
              <w:rPr>
                <w:rFonts w:ascii="Verdana" w:hAnsi="Verdana" w:cs="Arial"/>
                <w:sz w:val="18"/>
                <w:szCs w:val="18"/>
              </w:rPr>
              <w:t>15</w:t>
            </w:r>
            <w:r w:rsidR="005E7DAA">
              <w:rPr>
                <w:rFonts w:ascii="Verdana" w:hAnsi="Verdana" w:cs="Arial"/>
                <w:sz w:val="18"/>
                <w:szCs w:val="18"/>
              </w:rPr>
              <w:t>0.000,00</w:t>
            </w:r>
          </w:p>
        </w:tc>
      </w:tr>
      <w:tr w:rsidR="00BF35B7" w:rsidTr="000B36DD">
        <w:trPr>
          <w:trHeight w:val="255"/>
        </w:trPr>
        <w:tc>
          <w:tcPr>
            <w:tcW w:w="375" w:type="dxa"/>
            <w:noWrap/>
            <w:vAlign w:val="center"/>
            <w:hideMark/>
          </w:tcPr>
          <w:p w:rsidR="00BF35B7" w:rsidRDefault="00BF35B7" w:rsidP="00BF6884">
            <w:pPr>
              <w:spacing w:line="276" w:lineRule="auto"/>
              <w:rPr>
                <w:rFonts w:ascii="Verdana" w:hAnsi="Verdana" w:cs="Arial"/>
                <w:sz w:val="18"/>
                <w:szCs w:val="18"/>
              </w:rPr>
            </w:pPr>
          </w:p>
        </w:tc>
        <w:tc>
          <w:tcPr>
            <w:tcW w:w="4901" w:type="dxa"/>
            <w:gridSpan w:val="2"/>
            <w:noWrap/>
            <w:vAlign w:val="center"/>
            <w:hideMark/>
          </w:tcPr>
          <w:p w:rsidR="00BF35B7" w:rsidRDefault="00BF35B7" w:rsidP="00BF6884">
            <w:pPr>
              <w:spacing w:line="276" w:lineRule="auto"/>
              <w:rPr>
                <w:rFonts w:ascii="Verdana" w:hAnsi="Verdana" w:cs="Arial"/>
                <w:sz w:val="18"/>
                <w:szCs w:val="18"/>
              </w:rPr>
            </w:pPr>
          </w:p>
        </w:tc>
        <w:tc>
          <w:tcPr>
            <w:tcW w:w="1867" w:type="dxa"/>
            <w:gridSpan w:val="2"/>
            <w:noWrap/>
            <w:vAlign w:val="center"/>
            <w:hideMark/>
          </w:tcPr>
          <w:p w:rsidR="00BF35B7" w:rsidRDefault="00BF35B7" w:rsidP="00740072">
            <w:pPr>
              <w:spacing w:line="276" w:lineRule="auto"/>
              <w:jc w:val="right"/>
              <w:rPr>
                <w:rFonts w:ascii="Verdana" w:hAnsi="Verdana" w:cs="Arial"/>
                <w:sz w:val="18"/>
                <w:szCs w:val="18"/>
              </w:rPr>
            </w:pPr>
          </w:p>
        </w:tc>
      </w:tr>
      <w:tr w:rsidR="005E7DAA" w:rsidTr="000B36DD">
        <w:trPr>
          <w:trHeight w:val="255"/>
        </w:trPr>
        <w:tc>
          <w:tcPr>
            <w:tcW w:w="375" w:type="dxa"/>
            <w:noWrap/>
            <w:hideMark/>
          </w:tcPr>
          <w:p w:rsidR="005E7DAA" w:rsidRDefault="005E7DAA" w:rsidP="00BF6884">
            <w:pPr>
              <w:spacing w:line="276" w:lineRule="auto"/>
              <w:rPr>
                <w:rFonts w:ascii="Verdana" w:hAnsi="Verdana" w:cs="Arial"/>
                <w:sz w:val="18"/>
                <w:szCs w:val="18"/>
              </w:rPr>
            </w:pPr>
            <w:r>
              <w:rPr>
                <w:rFonts w:ascii="Verdana" w:hAnsi="Verdana" w:cs="Arial"/>
                <w:sz w:val="18"/>
                <w:szCs w:val="18"/>
              </w:rPr>
              <w:t> </w:t>
            </w:r>
          </w:p>
        </w:tc>
        <w:tc>
          <w:tcPr>
            <w:tcW w:w="4901" w:type="dxa"/>
            <w:gridSpan w:val="2"/>
            <w:noWrap/>
            <w:hideMark/>
          </w:tcPr>
          <w:p w:rsidR="005E7DAA" w:rsidRDefault="005E7DAA" w:rsidP="00BF6884">
            <w:pPr>
              <w:spacing w:line="276" w:lineRule="auto"/>
              <w:rPr>
                <w:rFonts w:ascii="Verdana" w:hAnsi="Verdana" w:cs="Arial"/>
                <w:b/>
                <w:bCs/>
                <w:sz w:val="18"/>
                <w:szCs w:val="18"/>
              </w:rPr>
            </w:pPr>
            <w:r>
              <w:rPr>
                <w:rFonts w:ascii="Verdana" w:hAnsi="Verdana" w:cs="Arial"/>
                <w:b/>
                <w:bCs/>
                <w:sz w:val="18"/>
                <w:szCs w:val="18"/>
              </w:rPr>
              <w:t>T</w:t>
            </w:r>
            <w:r w:rsidR="00BF35B7">
              <w:rPr>
                <w:rFonts w:ascii="Verdana" w:hAnsi="Verdana" w:cs="Arial"/>
                <w:b/>
                <w:bCs/>
                <w:sz w:val="18"/>
                <w:szCs w:val="18"/>
              </w:rPr>
              <w:t xml:space="preserve"> </w:t>
            </w:r>
            <w:r>
              <w:rPr>
                <w:rFonts w:ascii="Verdana" w:hAnsi="Verdana" w:cs="Arial"/>
                <w:b/>
                <w:bCs/>
                <w:sz w:val="18"/>
                <w:szCs w:val="18"/>
              </w:rPr>
              <w:t>O</w:t>
            </w:r>
            <w:r w:rsidR="00BF35B7">
              <w:rPr>
                <w:rFonts w:ascii="Verdana" w:hAnsi="Verdana" w:cs="Arial"/>
                <w:b/>
                <w:bCs/>
                <w:sz w:val="18"/>
                <w:szCs w:val="18"/>
              </w:rPr>
              <w:t xml:space="preserve"> </w:t>
            </w:r>
            <w:r>
              <w:rPr>
                <w:rFonts w:ascii="Verdana" w:hAnsi="Verdana" w:cs="Arial"/>
                <w:b/>
                <w:bCs/>
                <w:sz w:val="18"/>
                <w:szCs w:val="18"/>
              </w:rPr>
              <w:t>P</w:t>
            </w:r>
            <w:r w:rsidR="00BF35B7">
              <w:rPr>
                <w:rFonts w:ascii="Verdana" w:hAnsi="Verdana" w:cs="Arial"/>
                <w:b/>
                <w:bCs/>
                <w:sz w:val="18"/>
                <w:szCs w:val="18"/>
              </w:rPr>
              <w:t xml:space="preserve"> </w:t>
            </w:r>
            <w:r>
              <w:rPr>
                <w:rFonts w:ascii="Verdana" w:hAnsi="Verdana" w:cs="Arial"/>
                <w:b/>
                <w:bCs/>
                <w:sz w:val="18"/>
                <w:szCs w:val="18"/>
              </w:rPr>
              <w:t>L</w:t>
            </w:r>
            <w:r w:rsidR="00BF35B7">
              <w:rPr>
                <w:rFonts w:ascii="Verdana" w:hAnsi="Verdana" w:cs="Arial"/>
                <w:b/>
                <w:bCs/>
                <w:sz w:val="18"/>
                <w:szCs w:val="18"/>
              </w:rPr>
              <w:t xml:space="preserve"> </w:t>
            </w:r>
            <w:r>
              <w:rPr>
                <w:rFonts w:ascii="Verdana" w:hAnsi="Verdana" w:cs="Arial"/>
                <w:b/>
                <w:bCs/>
                <w:sz w:val="18"/>
                <w:szCs w:val="18"/>
              </w:rPr>
              <w:t>A</w:t>
            </w:r>
            <w:r w:rsidR="00BF35B7">
              <w:rPr>
                <w:rFonts w:ascii="Verdana" w:hAnsi="Verdana" w:cs="Arial"/>
                <w:b/>
                <w:bCs/>
                <w:sz w:val="18"/>
                <w:szCs w:val="18"/>
              </w:rPr>
              <w:t xml:space="preserve"> </w:t>
            </w:r>
            <w:r>
              <w:rPr>
                <w:rFonts w:ascii="Verdana" w:hAnsi="Verdana" w:cs="Arial"/>
                <w:b/>
                <w:bCs/>
                <w:sz w:val="18"/>
                <w:szCs w:val="18"/>
              </w:rPr>
              <w:t>M</w:t>
            </w:r>
          </w:p>
        </w:tc>
        <w:tc>
          <w:tcPr>
            <w:tcW w:w="1867" w:type="dxa"/>
            <w:gridSpan w:val="2"/>
            <w:noWrap/>
            <w:hideMark/>
          </w:tcPr>
          <w:p w:rsidR="005E7DAA" w:rsidRDefault="005E7DAA" w:rsidP="00740072">
            <w:pPr>
              <w:spacing w:line="276" w:lineRule="auto"/>
              <w:jc w:val="right"/>
              <w:rPr>
                <w:rFonts w:ascii="Verdana" w:hAnsi="Verdana" w:cs="Arial"/>
                <w:b/>
                <w:bCs/>
                <w:sz w:val="18"/>
                <w:szCs w:val="18"/>
              </w:rPr>
            </w:pPr>
            <w:r>
              <w:rPr>
                <w:rFonts w:ascii="Verdana" w:hAnsi="Verdana" w:cs="Arial"/>
                <w:b/>
                <w:bCs/>
                <w:sz w:val="18"/>
                <w:szCs w:val="18"/>
              </w:rPr>
              <w:t>1</w:t>
            </w:r>
            <w:r w:rsidR="00740072">
              <w:rPr>
                <w:rFonts w:ascii="Verdana" w:hAnsi="Verdana" w:cs="Arial"/>
                <w:b/>
                <w:bCs/>
                <w:sz w:val="18"/>
                <w:szCs w:val="18"/>
              </w:rPr>
              <w:t>71</w:t>
            </w:r>
            <w:r>
              <w:rPr>
                <w:rFonts w:ascii="Verdana" w:hAnsi="Verdana" w:cs="Arial"/>
                <w:b/>
                <w:bCs/>
                <w:sz w:val="18"/>
                <w:szCs w:val="18"/>
              </w:rPr>
              <w:t>.</w:t>
            </w:r>
            <w:r w:rsidR="00740072">
              <w:rPr>
                <w:rFonts w:ascii="Verdana" w:hAnsi="Verdana" w:cs="Arial"/>
                <w:b/>
                <w:bCs/>
                <w:sz w:val="18"/>
                <w:szCs w:val="18"/>
              </w:rPr>
              <w:t>15</w:t>
            </w:r>
            <w:r>
              <w:rPr>
                <w:rFonts w:ascii="Verdana" w:hAnsi="Verdana" w:cs="Arial"/>
                <w:b/>
                <w:bCs/>
                <w:sz w:val="18"/>
                <w:szCs w:val="18"/>
              </w:rPr>
              <w:t>0.000,00</w:t>
            </w:r>
          </w:p>
        </w:tc>
      </w:tr>
      <w:tr w:rsidR="005E7DAA" w:rsidTr="000B36DD">
        <w:tc>
          <w:tcPr>
            <w:tcW w:w="375" w:type="dxa"/>
            <w:tcBorders>
              <w:top w:val="nil"/>
              <w:left w:val="nil"/>
              <w:bottom w:val="nil"/>
              <w:right w:val="nil"/>
            </w:tcBorders>
            <w:vAlign w:val="center"/>
            <w:hideMark/>
          </w:tcPr>
          <w:p w:rsidR="005E7DAA" w:rsidRDefault="005E7DAA" w:rsidP="00BF6884">
            <w:pPr>
              <w:spacing w:line="276" w:lineRule="auto"/>
              <w:rPr>
                <w:rFonts w:asciiTheme="minorHAnsi" w:eastAsiaTheme="minorEastAsia" w:hAnsiTheme="minorHAnsi"/>
                <w:sz w:val="22"/>
                <w:szCs w:val="22"/>
              </w:rPr>
            </w:pPr>
          </w:p>
        </w:tc>
        <w:tc>
          <w:tcPr>
            <w:tcW w:w="4755" w:type="dxa"/>
            <w:tcBorders>
              <w:top w:val="nil"/>
              <w:left w:val="nil"/>
              <w:bottom w:val="nil"/>
              <w:right w:val="nil"/>
            </w:tcBorders>
            <w:vAlign w:val="center"/>
            <w:hideMark/>
          </w:tcPr>
          <w:p w:rsidR="005E7DAA" w:rsidRDefault="005E7DAA" w:rsidP="00BF6884">
            <w:pPr>
              <w:spacing w:line="276" w:lineRule="auto"/>
              <w:rPr>
                <w:rFonts w:asciiTheme="minorHAnsi" w:eastAsiaTheme="minorEastAsia" w:hAnsiTheme="minorHAnsi"/>
                <w:sz w:val="22"/>
                <w:szCs w:val="22"/>
              </w:rPr>
            </w:pPr>
          </w:p>
        </w:tc>
        <w:tc>
          <w:tcPr>
            <w:tcW w:w="146" w:type="dxa"/>
            <w:tcBorders>
              <w:top w:val="nil"/>
              <w:left w:val="nil"/>
              <w:bottom w:val="nil"/>
              <w:right w:val="nil"/>
            </w:tcBorders>
            <w:vAlign w:val="center"/>
            <w:hideMark/>
          </w:tcPr>
          <w:p w:rsidR="005E7DAA" w:rsidRDefault="005E7DAA" w:rsidP="00BF6884">
            <w:pPr>
              <w:spacing w:line="276" w:lineRule="auto"/>
              <w:rPr>
                <w:rFonts w:asciiTheme="minorHAnsi" w:eastAsiaTheme="minorEastAsia" w:hAnsiTheme="minorHAnsi"/>
                <w:sz w:val="22"/>
                <w:szCs w:val="22"/>
              </w:rPr>
            </w:pPr>
          </w:p>
        </w:tc>
        <w:tc>
          <w:tcPr>
            <w:tcW w:w="1677" w:type="dxa"/>
            <w:tcBorders>
              <w:top w:val="nil"/>
              <w:left w:val="nil"/>
              <w:bottom w:val="nil"/>
              <w:right w:val="nil"/>
            </w:tcBorders>
            <w:vAlign w:val="center"/>
            <w:hideMark/>
          </w:tcPr>
          <w:p w:rsidR="005E7DAA" w:rsidRDefault="005E7DAA" w:rsidP="00BF6884">
            <w:pPr>
              <w:spacing w:line="276" w:lineRule="auto"/>
              <w:rPr>
                <w:rFonts w:asciiTheme="minorHAnsi" w:eastAsiaTheme="minorEastAsia" w:hAnsiTheme="minorHAnsi"/>
                <w:sz w:val="22"/>
                <w:szCs w:val="22"/>
              </w:rPr>
            </w:pPr>
          </w:p>
        </w:tc>
        <w:tc>
          <w:tcPr>
            <w:tcW w:w="190" w:type="dxa"/>
            <w:tcBorders>
              <w:top w:val="nil"/>
              <w:left w:val="nil"/>
              <w:bottom w:val="nil"/>
              <w:right w:val="nil"/>
            </w:tcBorders>
            <w:vAlign w:val="center"/>
            <w:hideMark/>
          </w:tcPr>
          <w:p w:rsidR="005E7DAA" w:rsidRDefault="005E7DAA" w:rsidP="00BF6884">
            <w:pPr>
              <w:spacing w:line="276" w:lineRule="auto"/>
              <w:rPr>
                <w:rFonts w:asciiTheme="minorHAnsi" w:eastAsiaTheme="minorEastAsia" w:hAnsiTheme="minorHAnsi"/>
                <w:sz w:val="22"/>
                <w:szCs w:val="22"/>
              </w:rPr>
            </w:pPr>
          </w:p>
        </w:tc>
      </w:tr>
    </w:tbl>
    <w:p w:rsidR="005E7DAA" w:rsidRDefault="005E7DAA" w:rsidP="005E7DAA">
      <w:pPr>
        <w:tabs>
          <w:tab w:val="left" w:pos="567"/>
          <w:tab w:val="left" w:pos="851"/>
          <w:tab w:val="left" w:pos="2552"/>
          <w:tab w:val="left" w:pos="5103"/>
          <w:tab w:val="left" w:pos="7371"/>
        </w:tabs>
        <w:jc w:val="both"/>
        <w:rPr>
          <w:rFonts w:ascii="Verdana" w:hAnsi="Verdana" w:cs="Lucida Sans Unicode"/>
          <w:sz w:val="16"/>
          <w:szCs w:val="16"/>
        </w:rPr>
      </w:pPr>
    </w:p>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proofErr w:type="gramStart"/>
      <w:r>
        <w:rPr>
          <w:rFonts w:ascii="Verdana" w:hAnsi="Verdana" w:cs="Lucida Sans Unicode"/>
          <w:sz w:val="18"/>
          <w:szCs w:val="18"/>
        </w:rPr>
        <w:t>olarak</w:t>
      </w:r>
      <w:proofErr w:type="gramEnd"/>
      <w:r>
        <w:rPr>
          <w:rFonts w:ascii="Verdana" w:hAnsi="Verdana" w:cs="Lucida Sans Unicode"/>
          <w:sz w:val="18"/>
          <w:szCs w:val="18"/>
        </w:rPr>
        <w:t xml:space="preserve"> tespit edildiği anlaşılmıştır.</w:t>
      </w:r>
    </w:p>
    <w:p w:rsidR="00740072" w:rsidRDefault="00740072" w:rsidP="005E7DAA">
      <w:pPr>
        <w:tabs>
          <w:tab w:val="left" w:pos="567"/>
          <w:tab w:val="left" w:pos="851"/>
          <w:tab w:val="left" w:pos="2552"/>
          <w:tab w:val="left" w:pos="5103"/>
          <w:tab w:val="left" w:pos="7371"/>
        </w:tabs>
        <w:jc w:val="both"/>
        <w:rPr>
          <w:rFonts w:ascii="Verdana" w:hAnsi="Verdana" w:cs="Lucida Sans Unicode"/>
          <w:sz w:val="18"/>
          <w:szCs w:val="18"/>
        </w:rPr>
      </w:pPr>
    </w:p>
    <w:p w:rsidR="00740072" w:rsidRPr="00A30155" w:rsidRDefault="00A30155" w:rsidP="005E7DAA">
      <w:pPr>
        <w:tabs>
          <w:tab w:val="left" w:pos="567"/>
          <w:tab w:val="left" w:pos="851"/>
          <w:tab w:val="left" w:pos="2552"/>
          <w:tab w:val="left" w:pos="5103"/>
          <w:tab w:val="left" w:pos="7371"/>
        </w:tabs>
        <w:jc w:val="both"/>
        <w:rPr>
          <w:rFonts w:ascii="Verdana" w:hAnsi="Verdana" w:cs="Lucida Sans Unicode"/>
          <w:b/>
          <w:sz w:val="18"/>
          <w:szCs w:val="18"/>
        </w:rPr>
      </w:pPr>
      <w:r>
        <w:rPr>
          <w:rFonts w:ascii="Verdana" w:hAnsi="Verdana" w:cs="Lucida Sans Unicode"/>
          <w:sz w:val="18"/>
          <w:szCs w:val="18"/>
        </w:rPr>
        <w:t xml:space="preserve">                                                                </w:t>
      </w:r>
      <w:r w:rsidRPr="00A30155">
        <w:rPr>
          <w:rFonts w:ascii="Verdana" w:hAnsi="Verdana" w:cs="Lucida Sans Unicode"/>
          <w:b/>
          <w:sz w:val="18"/>
          <w:szCs w:val="18"/>
        </w:rPr>
        <w:t>- 1 -</w:t>
      </w:r>
    </w:p>
    <w:p w:rsidR="00740072" w:rsidRPr="00602FA1" w:rsidRDefault="00740072" w:rsidP="00740072">
      <w:pPr>
        <w:jc w:val="both"/>
        <w:rPr>
          <w:rFonts w:ascii="Verdana" w:hAnsi="Verdana" w:cs="Arial"/>
        </w:rPr>
      </w:pPr>
      <w:r w:rsidRPr="00602FA1">
        <w:rPr>
          <w:rFonts w:ascii="Verdana" w:hAnsi="Verdana" w:cs="Arial"/>
        </w:rPr>
        <w:lastRenderedPageBreak/>
        <w:t xml:space="preserve">              T.C.                                                          </w:t>
      </w:r>
      <w:r>
        <w:rPr>
          <w:rFonts w:ascii="Verdana" w:hAnsi="Verdana" w:cs="Arial"/>
        </w:rPr>
        <w:t xml:space="preserve">   </w:t>
      </w:r>
      <w:r w:rsidRPr="00602FA1">
        <w:rPr>
          <w:rFonts w:ascii="Verdana" w:hAnsi="Verdana" w:cs="Arial"/>
        </w:rPr>
        <w:t xml:space="preserve"> TOPLANTI TARİHİ  : </w:t>
      </w:r>
      <w:r>
        <w:rPr>
          <w:rFonts w:ascii="Verdana" w:hAnsi="Verdana" w:cs="Arial"/>
        </w:rPr>
        <w:t>28</w:t>
      </w:r>
      <w:r w:rsidRPr="00602FA1">
        <w:rPr>
          <w:rFonts w:ascii="Verdana" w:hAnsi="Verdana" w:cs="Arial"/>
        </w:rPr>
        <w:t>.0</w:t>
      </w:r>
      <w:r>
        <w:rPr>
          <w:rFonts w:ascii="Verdana" w:hAnsi="Verdana" w:cs="Arial"/>
        </w:rPr>
        <w:t>9</w:t>
      </w:r>
      <w:r w:rsidRPr="00602FA1">
        <w:rPr>
          <w:rFonts w:ascii="Verdana" w:hAnsi="Verdana" w:cs="Arial"/>
        </w:rPr>
        <w:t>.201</w:t>
      </w:r>
      <w:r>
        <w:rPr>
          <w:rFonts w:ascii="Verdana" w:hAnsi="Verdana" w:cs="Arial"/>
        </w:rPr>
        <w:t>7</w:t>
      </w:r>
      <w:r w:rsidRPr="00602FA1">
        <w:rPr>
          <w:rFonts w:ascii="Verdana" w:hAnsi="Verdana" w:cs="Arial"/>
        </w:rPr>
        <w:t xml:space="preserve">                   </w:t>
      </w:r>
    </w:p>
    <w:p w:rsidR="00740072" w:rsidRPr="00602FA1" w:rsidRDefault="00740072" w:rsidP="00740072">
      <w:pPr>
        <w:tabs>
          <w:tab w:val="left" w:pos="851"/>
          <w:tab w:val="left" w:pos="7371"/>
        </w:tabs>
        <w:jc w:val="both"/>
        <w:rPr>
          <w:rFonts w:ascii="Verdana" w:hAnsi="Verdana" w:cs="Arial"/>
        </w:rPr>
      </w:pPr>
      <w:r w:rsidRPr="00602FA1">
        <w:rPr>
          <w:rFonts w:ascii="Verdana" w:hAnsi="Verdana" w:cs="Arial"/>
        </w:rPr>
        <w:t>ZONGULDAK BELEDİYESİ</w:t>
      </w:r>
    </w:p>
    <w:p w:rsidR="00740072" w:rsidRDefault="00740072" w:rsidP="00740072">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Pr>
          <w:rFonts w:ascii="Verdana" w:hAnsi="Verdana" w:cs="Arial"/>
        </w:rPr>
        <w:t>442</w:t>
      </w:r>
      <w:r w:rsidRPr="00602FA1">
        <w:rPr>
          <w:rFonts w:ascii="Verdana" w:hAnsi="Verdana" w:cs="Arial"/>
        </w:rPr>
        <w:t xml:space="preserve">   </w:t>
      </w:r>
    </w:p>
    <w:p w:rsidR="00740072" w:rsidRDefault="00740072" w:rsidP="00740072">
      <w:pPr>
        <w:tabs>
          <w:tab w:val="left" w:pos="567"/>
          <w:tab w:val="left" w:pos="851"/>
        </w:tabs>
        <w:jc w:val="both"/>
        <w:rPr>
          <w:rFonts w:ascii="Verdana" w:hAnsi="Verdana" w:cs="Arial"/>
        </w:rPr>
      </w:pPr>
    </w:p>
    <w:p w:rsidR="00740072" w:rsidRPr="00602FA1" w:rsidRDefault="00740072" w:rsidP="00740072">
      <w:pPr>
        <w:pBdr>
          <w:bottom w:val="single" w:sz="6" w:space="1" w:color="auto"/>
        </w:pBdr>
        <w:tabs>
          <w:tab w:val="left" w:pos="567"/>
          <w:tab w:val="left" w:pos="851"/>
          <w:tab w:val="left" w:pos="2552"/>
          <w:tab w:val="left" w:pos="5103"/>
          <w:tab w:val="left" w:pos="7371"/>
        </w:tabs>
        <w:jc w:val="both"/>
        <w:rPr>
          <w:rFonts w:ascii="Verdana" w:hAnsi="Verdana" w:cs="Arial"/>
        </w:rPr>
      </w:pPr>
    </w:p>
    <w:p w:rsidR="00740072" w:rsidRDefault="00740072" w:rsidP="00740072">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40072" w:rsidRPr="00602FA1" w:rsidRDefault="00740072" w:rsidP="00740072">
      <w:pPr>
        <w:pBdr>
          <w:bottom w:val="single" w:sz="6" w:space="1" w:color="auto"/>
        </w:pBdr>
        <w:tabs>
          <w:tab w:val="left" w:pos="567"/>
          <w:tab w:val="left" w:pos="851"/>
          <w:tab w:val="left" w:pos="2552"/>
          <w:tab w:val="left" w:pos="5103"/>
          <w:tab w:val="left" w:pos="7371"/>
        </w:tabs>
        <w:jc w:val="both"/>
        <w:rPr>
          <w:rFonts w:ascii="Verdana" w:hAnsi="Verdana"/>
        </w:rPr>
      </w:pPr>
    </w:p>
    <w:p w:rsidR="00740072" w:rsidRDefault="00740072" w:rsidP="00740072">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Pr>
          <w:rFonts w:ascii="Verdana" w:hAnsi="Verdana" w:cs="Arial"/>
        </w:rPr>
        <w:t xml:space="preserve"> 2018 Mali Yılı Tahmini Bütçesi  ve  izleyen  iki  yıl 2019–2020 yılları Tahmini Bütçe</w:t>
      </w:r>
    </w:p>
    <w:p w:rsidR="00740072" w:rsidRDefault="00740072" w:rsidP="00740072">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Tasarıları. </w:t>
      </w:r>
    </w:p>
    <w:p w:rsidR="00740072" w:rsidRPr="00602FA1" w:rsidRDefault="00740072" w:rsidP="00740072">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740072" w:rsidRPr="00602FA1" w:rsidRDefault="00740072" w:rsidP="00740072">
      <w:pPr>
        <w:tabs>
          <w:tab w:val="left" w:pos="567"/>
          <w:tab w:val="left" w:pos="851"/>
          <w:tab w:val="left" w:pos="2552"/>
          <w:tab w:val="left" w:pos="5103"/>
          <w:tab w:val="left" w:pos="7371"/>
        </w:tabs>
        <w:jc w:val="both"/>
        <w:rPr>
          <w:rFonts w:ascii="Verdana" w:hAnsi="Verdana"/>
        </w:rPr>
      </w:pPr>
    </w:p>
    <w:p w:rsidR="00740072" w:rsidRDefault="00740072" w:rsidP="005E7DAA">
      <w:pPr>
        <w:tabs>
          <w:tab w:val="left" w:pos="567"/>
          <w:tab w:val="left" w:pos="851"/>
          <w:tab w:val="left" w:pos="2552"/>
          <w:tab w:val="left" w:pos="5103"/>
          <w:tab w:val="left" w:pos="7371"/>
        </w:tabs>
        <w:jc w:val="both"/>
        <w:rPr>
          <w:rFonts w:ascii="Verdana" w:hAnsi="Verdana" w:cs="Lucida Sans Unicode"/>
          <w:sz w:val="10"/>
          <w:szCs w:val="10"/>
        </w:rPr>
      </w:pPr>
    </w:p>
    <w:p w:rsidR="005E7DAA" w:rsidRDefault="005E7DAA" w:rsidP="005E7DAA">
      <w:pPr>
        <w:tabs>
          <w:tab w:val="left" w:pos="567"/>
          <w:tab w:val="left" w:pos="851"/>
          <w:tab w:val="left" w:pos="2552"/>
          <w:tab w:val="left" w:pos="5103"/>
          <w:tab w:val="left" w:pos="7371"/>
        </w:tabs>
        <w:jc w:val="both"/>
        <w:rPr>
          <w:rFonts w:ascii="Verdana" w:hAnsi="Verdana" w:cs="Lucida Sans Unicode"/>
          <w:sz w:val="10"/>
          <w:szCs w:val="10"/>
        </w:rPr>
      </w:pPr>
    </w:p>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r w:rsidR="00A30155">
        <w:rPr>
          <w:rFonts w:ascii="Verdana" w:hAnsi="Verdana" w:cs="Lucida Sans Unicode"/>
          <w:sz w:val="18"/>
          <w:szCs w:val="18"/>
        </w:rPr>
        <w:t xml:space="preserve">     </w:t>
      </w:r>
      <w:r>
        <w:rPr>
          <w:rFonts w:ascii="Verdana" w:hAnsi="Verdana" w:cs="Lucida Sans Unicode"/>
          <w:sz w:val="18"/>
          <w:szCs w:val="18"/>
        </w:rPr>
        <w:t>Belediyemizin 201</w:t>
      </w:r>
      <w:r w:rsidR="00740072">
        <w:rPr>
          <w:rFonts w:ascii="Verdana" w:hAnsi="Verdana" w:cs="Lucida Sans Unicode"/>
          <w:sz w:val="18"/>
          <w:szCs w:val="18"/>
        </w:rPr>
        <w:t>8</w:t>
      </w:r>
      <w:r>
        <w:rPr>
          <w:rFonts w:ascii="Verdana" w:hAnsi="Verdana" w:cs="Lucida Sans Unicode"/>
          <w:sz w:val="18"/>
          <w:szCs w:val="18"/>
        </w:rPr>
        <w:t xml:space="preserve"> Mali Yılı Tahmini Bütçe Tasarısında Gelir ve Gider Bütçesine bakıldığında önceki yıllara kıyasla gelirlerimizde artış görüldüğü, Gider Bütçesinde özellikle personel giderlerinde azaltma çalışmaları ve yatırımlara daha fazla kaynak temini için çaba sarf edildiği görülmektedir.</w:t>
      </w:r>
    </w:p>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w:t>
      </w:r>
    </w:p>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rPr>
        <w:tab/>
      </w:r>
      <w:r w:rsidR="00A30155">
        <w:rPr>
          <w:rFonts w:ascii="Verdana" w:hAnsi="Verdana"/>
        </w:rPr>
        <w:t xml:space="preserve">    </w:t>
      </w:r>
      <w:r>
        <w:rPr>
          <w:rFonts w:ascii="Verdana" w:hAnsi="Verdana"/>
        </w:rPr>
        <w:t xml:space="preserve">Belediyemizin görevlerini daha etkin ve yaygın bir şekilde yerine getirebilmesi amacıyla yerel ortak ihtiyaçların ve önceliklerin sağlıklı bir analizinin yapılarak cari giderlerin azaltılması, yatırım harcamalarının artırılması yönünde yapılan iyileştirme çalışmalarına daha çok katkı verilmelidir.                                     </w:t>
      </w:r>
    </w:p>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p>
    <w:p w:rsidR="005E7DAA" w:rsidRDefault="005E7DAA" w:rsidP="005E7DA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r w:rsidR="00A30155">
        <w:rPr>
          <w:rFonts w:ascii="Verdana" w:hAnsi="Verdana" w:cs="Lucida Sans Unicode"/>
          <w:sz w:val="18"/>
          <w:szCs w:val="18"/>
        </w:rPr>
        <w:t xml:space="preserve">    </w:t>
      </w:r>
      <w:r>
        <w:rPr>
          <w:rFonts w:ascii="Verdana" w:hAnsi="Verdana" w:cs="Lucida Sans Unicode"/>
          <w:sz w:val="18"/>
          <w:szCs w:val="18"/>
        </w:rPr>
        <w:t>Belediyemizin 201</w:t>
      </w:r>
      <w:r w:rsidR="00A30155">
        <w:rPr>
          <w:rFonts w:ascii="Verdana" w:hAnsi="Verdana" w:cs="Lucida Sans Unicode"/>
          <w:sz w:val="18"/>
          <w:szCs w:val="18"/>
        </w:rPr>
        <w:t>8</w:t>
      </w:r>
      <w:r>
        <w:rPr>
          <w:rFonts w:ascii="Verdana" w:hAnsi="Verdana" w:cs="Lucida Sans Unicode"/>
          <w:sz w:val="18"/>
          <w:szCs w:val="18"/>
        </w:rPr>
        <w:t xml:space="preserve"> Mali Yılı Tahmini Bütçesi ve izleyen iki yıl 201</w:t>
      </w:r>
      <w:r w:rsidR="00A30155">
        <w:rPr>
          <w:rFonts w:ascii="Verdana" w:hAnsi="Verdana" w:cs="Lucida Sans Unicode"/>
          <w:sz w:val="18"/>
          <w:szCs w:val="18"/>
        </w:rPr>
        <w:t>9</w:t>
      </w:r>
      <w:r>
        <w:rPr>
          <w:rFonts w:ascii="Verdana" w:hAnsi="Verdana" w:cs="Lucida Sans Unicode"/>
          <w:sz w:val="18"/>
          <w:szCs w:val="18"/>
        </w:rPr>
        <w:t xml:space="preserve"> – 20</w:t>
      </w:r>
      <w:r w:rsidR="00A30155">
        <w:rPr>
          <w:rFonts w:ascii="Verdana" w:hAnsi="Verdana" w:cs="Lucida Sans Unicode"/>
          <w:sz w:val="18"/>
          <w:szCs w:val="18"/>
        </w:rPr>
        <w:t>20</w:t>
      </w:r>
      <w:r>
        <w:rPr>
          <w:rFonts w:ascii="Verdana" w:hAnsi="Verdana" w:cs="Lucida Sans Unicode"/>
          <w:sz w:val="18"/>
          <w:szCs w:val="18"/>
        </w:rPr>
        <w:t xml:space="preserve"> Yılları Tahmini Bütçe Tasarılarının Belediye Meclisine sunulmak üzere Belediye Başkanlığına iadesine 2</w:t>
      </w:r>
      <w:r w:rsidR="00A30155">
        <w:rPr>
          <w:rFonts w:ascii="Verdana" w:hAnsi="Verdana" w:cs="Lucida Sans Unicode"/>
          <w:sz w:val="18"/>
          <w:szCs w:val="18"/>
        </w:rPr>
        <w:t>8</w:t>
      </w:r>
      <w:r>
        <w:rPr>
          <w:rFonts w:ascii="Verdana" w:hAnsi="Verdana" w:cs="Lucida Sans Unicode"/>
          <w:sz w:val="18"/>
          <w:szCs w:val="18"/>
        </w:rPr>
        <w:t>.09.201</w:t>
      </w:r>
      <w:r w:rsidR="00A30155">
        <w:rPr>
          <w:rFonts w:ascii="Verdana" w:hAnsi="Verdana" w:cs="Lucida Sans Unicode"/>
          <w:sz w:val="18"/>
          <w:szCs w:val="18"/>
        </w:rPr>
        <w:t>7</w:t>
      </w:r>
      <w:r>
        <w:rPr>
          <w:rFonts w:ascii="Verdana" w:hAnsi="Verdana" w:cs="Lucida Sans Unicode"/>
          <w:sz w:val="18"/>
          <w:szCs w:val="18"/>
        </w:rPr>
        <w:t xml:space="preserve"> tarihinde oy birliği ile karar verildi.</w:t>
      </w:r>
    </w:p>
    <w:p w:rsidR="005E7DAA" w:rsidRDefault="005E7DAA" w:rsidP="005E7DAA">
      <w:pPr>
        <w:tabs>
          <w:tab w:val="left" w:pos="567"/>
          <w:tab w:val="left" w:pos="851"/>
          <w:tab w:val="left" w:pos="2552"/>
          <w:tab w:val="left" w:pos="5103"/>
          <w:tab w:val="left" w:pos="7371"/>
        </w:tabs>
        <w:jc w:val="both"/>
        <w:rPr>
          <w:rFonts w:ascii="Verdana" w:hAnsi="Verdana"/>
        </w:rPr>
      </w:pPr>
    </w:p>
    <w:p w:rsidR="005E7DAA" w:rsidRDefault="005E7DAA" w:rsidP="005E7DAA">
      <w:pPr>
        <w:tabs>
          <w:tab w:val="left" w:pos="567"/>
          <w:tab w:val="left" w:pos="851"/>
          <w:tab w:val="left" w:pos="2552"/>
          <w:tab w:val="left" w:pos="5103"/>
          <w:tab w:val="left" w:pos="7371"/>
        </w:tabs>
        <w:jc w:val="both"/>
        <w:rPr>
          <w:rFonts w:ascii="Verdana" w:hAnsi="Verdana"/>
        </w:rPr>
      </w:pPr>
    </w:p>
    <w:p w:rsidR="005E7DAA" w:rsidRDefault="005E7DAA" w:rsidP="005E7DAA">
      <w:pPr>
        <w:pStyle w:val="GvdeMetni"/>
        <w:rPr>
          <w:rFonts w:ascii="Verdana" w:hAnsi="Verdana"/>
        </w:rPr>
      </w:pPr>
      <w:r>
        <w:rPr>
          <w:rFonts w:ascii="Verdana" w:hAnsi="Verdana"/>
        </w:rPr>
        <w:t>N/Ö</w:t>
      </w:r>
    </w:p>
    <w:p w:rsidR="005E7DAA" w:rsidRDefault="005E7DAA" w:rsidP="005E7DAA">
      <w:pPr>
        <w:pStyle w:val="GvdeMetni"/>
        <w:rPr>
          <w:rFonts w:ascii="Verdana" w:hAnsi="Verdana"/>
        </w:rPr>
      </w:pPr>
    </w:p>
    <w:p w:rsidR="00C22E1F" w:rsidRDefault="00C22E1F" w:rsidP="00C22E1F">
      <w:pPr>
        <w:pStyle w:val="GvdeMetni"/>
        <w:rPr>
          <w:rFonts w:ascii="Verdana" w:hAnsi="Verdana"/>
        </w:rPr>
      </w:pPr>
    </w:p>
    <w:p w:rsidR="00365198" w:rsidRDefault="00365198" w:rsidP="00C22E1F">
      <w:pPr>
        <w:pStyle w:val="GvdeMetni"/>
        <w:rPr>
          <w:rFonts w:ascii="Verdana" w:hAnsi="Verdana"/>
        </w:rPr>
      </w:pPr>
    </w:p>
    <w:p w:rsidR="00365198" w:rsidRPr="00602FA1" w:rsidRDefault="00365198" w:rsidP="00C22E1F">
      <w:pPr>
        <w:pStyle w:val="GvdeMetni"/>
        <w:rPr>
          <w:rFonts w:ascii="Verdana" w:hAnsi="Verdana"/>
        </w:rPr>
      </w:pPr>
    </w:p>
    <w:p w:rsidR="00365198" w:rsidRDefault="00365198" w:rsidP="00365198">
      <w:pPr>
        <w:tabs>
          <w:tab w:val="left" w:pos="567"/>
          <w:tab w:val="left" w:pos="851"/>
          <w:tab w:val="left" w:pos="2552"/>
          <w:tab w:val="left" w:pos="5103"/>
          <w:tab w:val="left" w:pos="7371"/>
        </w:tabs>
        <w:jc w:val="both"/>
        <w:rPr>
          <w:rFonts w:ascii="Verdana" w:hAnsi="Verdana" w:cs="Lucida Sans Unicode"/>
          <w:sz w:val="18"/>
          <w:szCs w:val="18"/>
        </w:rPr>
      </w:pPr>
    </w:p>
    <w:p w:rsidR="00365198" w:rsidRDefault="00365198" w:rsidP="003651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MEHMET İZZET TÜRKÇELİK       EYÜP ALTAN SEZGİN        CAVİT ZÜLFİKAR           ZEKİ ÇOLAK </w:t>
      </w:r>
      <w:r>
        <w:rPr>
          <w:rFonts w:ascii="Verdana" w:hAnsi="Verdana" w:cs="Lucida Sans Unicode"/>
          <w:sz w:val="18"/>
          <w:szCs w:val="18"/>
        </w:rPr>
        <w:tab/>
      </w: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BLD.MECLİS ÜYESİ           BLD.MECLİS ÜYESİ        BLD.MECLİS ÜYESİ                                                                                             </w:t>
      </w: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5198"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5198" w:rsidRPr="0094781D" w:rsidRDefault="00365198" w:rsidP="003651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Pr="0094781D">
        <w:rPr>
          <w:rFonts w:ascii="Verdana" w:hAnsi="Verdana" w:cs="Lucida Sans Unicode"/>
          <w:sz w:val="18"/>
          <w:szCs w:val="18"/>
        </w:rPr>
        <w:t xml:space="preserve">                      </w:t>
      </w:r>
      <w:r>
        <w:rPr>
          <w:rFonts w:ascii="Verdana" w:hAnsi="Verdana" w:cs="Lucida Sans Unicode"/>
          <w:sz w:val="18"/>
          <w:szCs w:val="18"/>
        </w:rPr>
        <w:t xml:space="preserve">  NACİ ÖZTÜRK                          AV. REYHAN ERTEM </w:t>
      </w:r>
      <w:r w:rsidRPr="0094781D">
        <w:rPr>
          <w:rFonts w:ascii="Verdana" w:hAnsi="Verdana" w:cs="Lucida Sans Unicode"/>
          <w:sz w:val="18"/>
          <w:szCs w:val="18"/>
        </w:rPr>
        <w:t xml:space="preserve">   </w:t>
      </w:r>
    </w:p>
    <w:p w:rsidR="00C22E1F" w:rsidRDefault="00365198" w:rsidP="00365198">
      <w:pPr>
        <w:tabs>
          <w:tab w:val="left" w:pos="567"/>
          <w:tab w:val="left" w:pos="851"/>
        </w:tabs>
        <w:jc w:val="both"/>
        <w:rPr>
          <w:rFonts w:ascii="Verdana" w:hAnsi="Verdana" w:cs="Arial"/>
        </w:rPr>
      </w:pPr>
      <w:r w:rsidRPr="0094781D">
        <w:rPr>
          <w:rFonts w:ascii="Verdana" w:hAnsi="Verdana" w:cs="Lucida Sans Unicode"/>
          <w:sz w:val="18"/>
          <w:szCs w:val="18"/>
        </w:rPr>
        <w:t>MALİ HİZMETLER MD.</w:t>
      </w:r>
      <w:r>
        <w:rPr>
          <w:rFonts w:ascii="Verdana" w:hAnsi="Verdana" w:cs="Lucida Sans Unicode"/>
          <w:sz w:val="18"/>
          <w:szCs w:val="18"/>
        </w:rPr>
        <w:t xml:space="preserve"> </w:t>
      </w:r>
      <w:r w:rsidRPr="0094781D">
        <w:rPr>
          <w:rFonts w:ascii="Verdana" w:hAnsi="Verdana" w:cs="Lucida Sans Unicode"/>
          <w:sz w:val="18"/>
          <w:szCs w:val="18"/>
        </w:rPr>
        <w:tab/>
        <w:t xml:space="preserve">                   YAZI İŞLERİ MD.</w:t>
      </w:r>
      <w:r>
        <w:rPr>
          <w:rFonts w:ascii="Verdana" w:hAnsi="Verdana" w:cs="Lucida Sans Unicode"/>
          <w:sz w:val="18"/>
          <w:szCs w:val="18"/>
        </w:rPr>
        <w:t xml:space="preserve"> Y.                 </w:t>
      </w:r>
      <w:r w:rsidRPr="0094781D">
        <w:rPr>
          <w:rFonts w:ascii="Verdana" w:hAnsi="Verdana" w:cs="Lucida Sans Unicode"/>
          <w:sz w:val="18"/>
          <w:szCs w:val="18"/>
        </w:rPr>
        <w:t xml:space="preserve">  HUKUK İŞLERİ MD</w:t>
      </w:r>
    </w:p>
    <w:p w:rsidR="009B4306" w:rsidRDefault="009B4306" w:rsidP="009B4306">
      <w:pPr>
        <w:rPr>
          <w:rFonts w:ascii="Verdana" w:hAnsi="Verdana"/>
        </w:rPr>
      </w:pPr>
    </w:p>
    <w:p w:rsidR="00740072" w:rsidRDefault="00740072" w:rsidP="009B4306">
      <w:pPr>
        <w:rPr>
          <w:rFonts w:ascii="Verdana" w:hAnsi="Verdana"/>
        </w:rPr>
      </w:pPr>
    </w:p>
    <w:p w:rsidR="00740072" w:rsidRDefault="00740072" w:rsidP="009B4306">
      <w:pPr>
        <w:rPr>
          <w:rFonts w:ascii="Verdana" w:hAnsi="Verdana"/>
        </w:rPr>
      </w:pPr>
    </w:p>
    <w:p w:rsidR="00740072" w:rsidRDefault="00740072" w:rsidP="009B4306">
      <w:pPr>
        <w:rPr>
          <w:rFonts w:ascii="Verdana" w:hAnsi="Verdana"/>
        </w:rPr>
      </w:pPr>
    </w:p>
    <w:p w:rsidR="00740072" w:rsidRDefault="00740072" w:rsidP="009B4306">
      <w:pPr>
        <w:rPr>
          <w:rFonts w:ascii="Verdana" w:hAnsi="Verdana"/>
        </w:rPr>
      </w:pPr>
    </w:p>
    <w:p w:rsidR="00740072" w:rsidRDefault="00740072" w:rsidP="009B4306">
      <w:pPr>
        <w:rPr>
          <w:rFonts w:ascii="Verdana" w:hAnsi="Verdana"/>
        </w:rPr>
      </w:pPr>
    </w:p>
    <w:p w:rsidR="00740072" w:rsidRDefault="00740072" w:rsidP="009B4306">
      <w:pPr>
        <w:rPr>
          <w:rFonts w:ascii="Verdana" w:hAnsi="Verdana"/>
        </w:rPr>
      </w:pPr>
    </w:p>
    <w:p w:rsidR="00740072" w:rsidRDefault="00740072" w:rsidP="009B4306">
      <w:pPr>
        <w:rPr>
          <w:rFonts w:ascii="Verdana" w:hAnsi="Verdana"/>
        </w:rPr>
      </w:pPr>
    </w:p>
    <w:p w:rsidR="00740072" w:rsidRDefault="00740072" w:rsidP="009B4306">
      <w:pPr>
        <w:rPr>
          <w:rFonts w:ascii="Verdana" w:hAnsi="Verdana"/>
        </w:rPr>
      </w:pPr>
    </w:p>
    <w:p w:rsidR="009744CC" w:rsidRDefault="009744CC" w:rsidP="009B4306">
      <w:pPr>
        <w:rPr>
          <w:rFonts w:ascii="Verdana" w:hAnsi="Verdana"/>
        </w:rPr>
      </w:pPr>
    </w:p>
    <w:p w:rsidR="00740072" w:rsidRDefault="00740072" w:rsidP="009B4306">
      <w:pPr>
        <w:rPr>
          <w:rFonts w:ascii="Verdana" w:hAnsi="Verdana"/>
        </w:rPr>
      </w:pPr>
    </w:p>
    <w:p w:rsidR="00740072" w:rsidRDefault="00740072" w:rsidP="009B4306">
      <w:pPr>
        <w:rPr>
          <w:rFonts w:ascii="Verdana" w:hAnsi="Verdana"/>
        </w:rPr>
      </w:pPr>
    </w:p>
    <w:p w:rsidR="00740072" w:rsidRDefault="00740072" w:rsidP="009B4306">
      <w:pPr>
        <w:rPr>
          <w:rFonts w:ascii="Verdana" w:hAnsi="Verdana"/>
        </w:rPr>
      </w:pPr>
    </w:p>
    <w:sectPr w:rsidR="00740072" w:rsidSect="001C4AA4">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2D5A"/>
    <w:rsid w:val="000600A0"/>
    <w:rsid w:val="000B36DD"/>
    <w:rsid w:val="000F6215"/>
    <w:rsid w:val="001455DC"/>
    <w:rsid w:val="00195725"/>
    <w:rsid w:val="001C4AA4"/>
    <w:rsid w:val="00232475"/>
    <w:rsid w:val="002B6B82"/>
    <w:rsid w:val="002F020F"/>
    <w:rsid w:val="00331BA8"/>
    <w:rsid w:val="00365198"/>
    <w:rsid w:val="003F520C"/>
    <w:rsid w:val="00410DBE"/>
    <w:rsid w:val="0048174F"/>
    <w:rsid w:val="00522C96"/>
    <w:rsid w:val="00591B8D"/>
    <w:rsid w:val="005E7DAA"/>
    <w:rsid w:val="00616A9D"/>
    <w:rsid w:val="00664E76"/>
    <w:rsid w:val="00676AB0"/>
    <w:rsid w:val="006A1E1F"/>
    <w:rsid w:val="006C6DB5"/>
    <w:rsid w:val="006D18C3"/>
    <w:rsid w:val="006E370A"/>
    <w:rsid w:val="00740072"/>
    <w:rsid w:val="00752D5A"/>
    <w:rsid w:val="00757880"/>
    <w:rsid w:val="00787584"/>
    <w:rsid w:val="0079637F"/>
    <w:rsid w:val="007A6531"/>
    <w:rsid w:val="008274AF"/>
    <w:rsid w:val="008A3F59"/>
    <w:rsid w:val="00915308"/>
    <w:rsid w:val="00927468"/>
    <w:rsid w:val="00954F37"/>
    <w:rsid w:val="009744CC"/>
    <w:rsid w:val="009B4248"/>
    <w:rsid w:val="009B4306"/>
    <w:rsid w:val="009D7D7E"/>
    <w:rsid w:val="00A30155"/>
    <w:rsid w:val="00A429E4"/>
    <w:rsid w:val="00B37FE6"/>
    <w:rsid w:val="00B91DA1"/>
    <w:rsid w:val="00BD71A3"/>
    <w:rsid w:val="00BF35B7"/>
    <w:rsid w:val="00C22E1F"/>
    <w:rsid w:val="00C65FB6"/>
    <w:rsid w:val="00C71CF5"/>
    <w:rsid w:val="00C90A80"/>
    <w:rsid w:val="00CF75A0"/>
    <w:rsid w:val="00D72777"/>
    <w:rsid w:val="00D8785A"/>
    <w:rsid w:val="00DB5240"/>
    <w:rsid w:val="00DE00D0"/>
    <w:rsid w:val="00E20649"/>
    <w:rsid w:val="00E248B9"/>
    <w:rsid w:val="00E81841"/>
    <w:rsid w:val="00EB68FB"/>
    <w:rsid w:val="00F134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2D5A"/>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B9116B-3FA7-4172-8802-A95B2BE88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Pages>
  <Words>628</Words>
  <Characters>3583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2017-10-03T07:36:00Z</cp:lastPrinted>
  <dcterms:created xsi:type="dcterms:W3CDTF">2017-10-02T08:50:00Z</dcterms:created>
  <dcterms:modified xsi:type="dcterms:W3CDTF">2017-10-06T08:33:00Z</dcterms:modified>
</cp:coreProperties>
</file>